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54" w:rsidRDefault="00764A54" w:rsidP="00764A54">
      <w:pPr>
        <w:rPr>
          <w:rFonts w:ascii="Cambria" w:hAnsi="Cambria" w:cs="Arial"/>
          <w:b/>
          <w:sz w:val="28"/>
          <w:szCs w:val="28"/>
          <w:lang w:val="sr-Latn-ME"/>
        </w:rPr>
      </w:pPr>
    </w:p>
    <w:p w:rsidR="00764A54" w:rsidRDefault="00764A54" w:rsidP="00764A54">
      <w:pPr>
        <w:rPr>
          <w:rFonts w:ascii="Cambria" w:hAnsi="Cambria" w:cs="Arial"/>
          <w:b/>
          <w:sz w:val="28"/>
          <w:szCs w:val="28"/>
          <w:lang w:val="sr-Latn-ME"/>
        </w:rPr>
      </w:pPr>
    </w:p>
    <w:p w:rsidR="00764A54" w:rsidRDefault="00764A54" w:rsidP="00764A54">
      <w:pPr>
        <w:rPr>
          <w:rFonts w:ascii="Cambria" w:hAnsi="Cambria" w:cs="Arial"/>
          <w:b/>
          <w:sz w:val="28"/>
          <w:szCs w:val="28"/>
          <w:lang w:val="sr-Latn-ME"/>
        </w:rPr>
      </w:pPr>
    </w:p>
    <w:p w:rsidR="00764A54" w:rsidRPr="007A0CC2" w:rsidRDefault="00764A54" w:rsidP="00764A54">
      <w:pPr>
        <w:jc w:val="center"/>
        <w:rPr>
          <w:rFonts w:ascii="Cambria" w:hAnsi="Cambria" w:cs="Arial"/>
          <w:b/>
          <w:sz w:val="28"/>
          <w:szCs w:val="28"/>
          <w:lang w:val="sr-Latn-ME"/>
        </w:rPr>
      </w:pPr>
      <w:r w:rsidRPr="007A0CC2">
        <w:rPr>
          <w:rFonts w:ascii="Cambria" w:hAnsi="Cambria" w:cs="Arial"/>
          <w:b/>
          <w:sz w:val="28"/>
          <w:szCs w:val="28"/>
          <w:lang w:val="sr-Latn-ME"/>
        </w:rPr>
        <w:t>Fakultet dramskih umjetnosti - Cetinje</w:t>
      </w:r>
    </w:p>
    <w:p w:rsidR="00764A54" w:rsidRPr="007A0CC2" w:rsidRDefault="00764A54" w:rsidP="00764A54">
      <w:pPr>
        <w:jc w:val="center"/>
        <w:outlineLvl w:val="0"/>
        <w:rPr>
          <w:rFonts w:ascii="Cambria" w:hAnsi="Cambria" w:cs="Arial"/>
          <w:b/>
          <w:sz w:val="28"/>
          <w:szCs w:val="28"/>
          <w:lang w:val="sr-Latn-ME"/>
        </w:rPr>
      </w:pPr>
      <w:bookmarkStart w:id="0" w:name="_GoBack"/>
      <w:r w:rsidRPr="007A0CC2">
        <w:rPr>
          <w:rFonts w:ascii="Cambria" w:hAnsi="Cambria" w:cs="Arial"/>
          <w:b/>
          <w:sz w:val="28"/>
          <w:szCs w:val="28"/>
          <w:lang w:val="sr-Latn-ME"/>
        </w:rPr>
        <w:t>Izvještaj o zaključnim ocjenama</w:t>
      </w:r>
      <w:r>
        <w:rPr>
          <w:rFonts w:ascii="Cambria" w:hAnsi="Cambria" w:cs="Arial"/>
          <w:b/>
          <w:sz w:val="28"/>
          <w:szCs w:val="28"/>
          <w:lang w:val="sr-Latn-ME"/>
        </w:rPr>
        <w:t xml:space="preserve"> ljetnjeg semestra </w:t>
      </w:r>
      <w:bookmarkEnd w:id="0"/>
      <w:r>
        <w:rPr>
          <w:rFonts w:ascii="Cambria" w:hAnsi="Cambria" w:cs="Arial"/>
          <w:b/>
          <w:sz w:val="28"/>
          <w:szCs w:val="28"/>
          <w:lang w:val="sr-Latn-ME"/>
        </w:rPr>
        <w:t>studijske 2019/20</w:t>
      </w:r>
      <w:r w:rsidRPr="007A0CC2">
        <w:rPr>
          <w:rFonts w:ascii="Cambria" w:hAnsi="Cambria" w:cs="Arial"/>
          <w:b/>
          <w:sz w:val="28"/>
          <w:szCs w:val="28"/>
          <w:lang w:val="sr-Latn-ME"/>
        </w:rPr>
        <w:t>. godine</w:t>
      </w:r>
    </w:p>
    <w:p w:rsidR="00764A54" w:rsidRPr="00FB4A20" w:rsidRDefault="00764A54" w:rsidP="00764A54">
      <w:pPr>
        <w:rPr>
          <w:rFonts w:ascii="Arial" w:hAnsi="Arial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Pr="00AF59F4" w:rsidRDefault="00764A54" w:rsidP="00764A54">
      <w:pPr>
        <w:outlineLvl w:val="0"/>
        <w:rPr>
          <w:rFonts w:ascii="Cambria" w:hAnsi="Cambria" w:cs="Arial"/>
          <w:b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Studijski program  GLUMA</w:t>
      </w:r>
    </w:p>
    <w:p w:rsidR="00764A54" w:rsidRPr="00AF59F4" w:rsidRDefault="00764A54" w:rsidP="00764A54">
      <w:pPr>
        <w:jc w:val="both"/>
        <w:rPr>
          <w:rFonts w:ascii="Cambria" w:hAnsi="Cambria" w:cs="Arial"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I</w:t>
      </w:r>
      <w:r>
        <w:rPr>
          <w:rFonts w:ascii="Cambria" w:hAnsi="Cambria" w:cs="Arial"/>
          <w:b/>
          <w:lang w:val="sr-Latn-ME"/>
        </w:rPr>
        <w:t>I</w:t>
      </w:r>
      <w:r w:rsidRPr="00AF59F4">
        <w:rPr>
          <w:rFonts w:ascii="Cambria" w:hAnsi="Cambria" w:cs="Arial"/>
          <w:b/>
          <w:lang w:val="sr-Latn-ME"/>
        </w:rPr>
        <w:t xml:space="preserve"> semestar</w:t>
      </w:r>
    </w:p>
    <w:tbl>
      <w:tblPr>
        <w:tblW w:w="14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2349"/>
        <w:gridCol w:w="1701"/>
        <w:gridCol w:w="1418"/>
        <w:gridCol w:w="1559"/>
        <w:gridCol w:w="1843"/>
        <w:gridCol w:w="1815"/>
        <w:gridCol w:w="1728"/>
        <w:gridCol w:w="1670"/>
      </w:tblGrid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/>
                <w:sz w:val="20"/>
                <w:szCs w:val="20"/>
                <w:lang w:val="sr-Latn-ME"/>
              </w:rPr>
              <w:t>Red.</w:t>
            </w:r>
          </w:p>
          <w:p w:rsidR="00764A54" w:rsidRPr="00EC69FC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/>
                <w:sz w:val="20"/>
                <w:szCs w:val="20"/>
                <w:lang w:val="sr-Latn-ME"/>
              </w:rPr>
              <w:t>broj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auto" w:fill="E6E6E6"/>
          </w:tcPr>
          <w:p w:rsidR="00764A54" w:rsidRPr="00FA5DBF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FA5DBF">
              <w:rPr>
                <w:rFonts w:ascii="Cambria" w:hAnsi="Cambria"/>
                <w:sz w:val="22"/>
                <w:szCs w:val="22"/>
                <w:lang w:val="sr-Latn-ME"/>
              </w:rPr>
              <w:t xml:space="preserve">Predmet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6E6E6"/>
          </w:tcPr>
          <w:p w:rsidR="00764A54" w:rsidRPr="00FA5DBF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7/2019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6E6E6"/>
          </w:tcPr>
          <w:p w:rsidR="00764A54" w:rsidRPr="00FA5DBF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8/2019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6E6E6"/>
          </w:tcPr>
          <w:p w:rsidR="00764A54" w:rsidRPr="00FA5DBF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11/2019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6E6E6"/>
          </w:tcPr>
          <w:p w:rsidR="00764A54" w:rsidRPr="00FA5DBF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16/2019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E6E6E6"/>
          </w:tcPr>
          <w:p w:rsidR="00764A54" w:rsidRPr="00FA5DBF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17/2019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E6E6E6"/>
          </w:tcPr>
          <w:p w:rsidR="00764A54" w:rsidRPr="00FA5DBF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18/2019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E6E6E6"/>
          </w:tcPr>
          <w:p w:rsidR="00764A54" w:rsidRPr="00FA5DBF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19/2019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28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2349" w:type="dxa"/>
          </w:tcPr>
          <w:p w:rsidR="00764A54" w:rsidRPr="00FA5DBF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FA5DBF">
              <w:rPr>
                <w:rFonts w:ascii="Cambria" w:hAnsi="Cambria" w:cs="Arial"/>
                <w:sz w:val="22"/>
                <w:szCs w:val="22"/>
                <w:lang w:val="sr-Latn-ME"/>
              </w:rPr>
              <w:t>Gluma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701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1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559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843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815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72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1670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28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2349" w:type="dxa"/>
          </w:tcPr>
          <w:p w:rsidR="00764A54" w:rsidRPr="00FA5DBF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FA5DBF">
              <w:rPr>
                <w:rFonts w:ascii="Cambria" w:hAnsi="Cambria" w:cs="Arial"/>
                <w:sz w:val="22"/>
                <w:szCs w:val="22"/>
                <w:lang w:val="sr-Latn-ME"/>
              </w:rPr>
              <w:t>Govor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701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1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559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843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815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2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70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28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2349" w:type="dxa"/>
          </w:tcPr>
          <w:p w:rsidR="00764A54" w:rsidRPr="00FA5DBF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FA5DBF">
              <w:rPr>
                <w:rFonts w:ascii="Cambria" w:hAnsi="Cambria" w:cs="Arial"/>
                <w:sz w:val="22"/>
                <w:szCs w:val="22"/>
                <w:lang w:val="sr-Latn-ME"/>
              </w:rPr>
              <w:t>Glas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701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1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559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843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815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72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1670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C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28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2349" w:type="dxa"/>
          </w:tcPr>
          <w:p w:rsidR="00764A54" w:rsidRPr="00FA5DBF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FA5DBF">
              <w:rPr>
                <w:rFonts w:ascii="Cambria" w:hAnsi="Cambria" w:cs="Arial"/>
                <w:sz w:val="22"/>
                <w:szCs w:val="22"/>
                <w:lang w:val="sr-Latn-ME"/>
              </w:rPr>
              <w:t>Pokret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701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41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559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843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815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2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70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628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5.</w:t>
            </w:r>
          </w:p>
        </w:tc>
        <w:tc>
          <w:tcPr>
            <w:tcW w:w="2349" w:type="dxa"/>
          </w:tcPr>
          <w:p w:rsidR="00764A54" w:rsidRPr="00FA5DBF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FA5DBF">
              <w:rPr>
                <w:rFonts w:ascii="Cambria" w:hAnsi="Cambria" w:cs="Arial"/>
                <w:sz w:val="22"/>
                <w:szCs w:val="22"/>
                <w:lang w:val="sr-Latn-ME"/>
              </w:rPr>
              <w:t>Ples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701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1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559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843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815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72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670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28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6.</w:t>
            </w:r>
          </w:p>
        </w:tc>
        <w:tc>
          <w:tcPr>
            <w:tcW w:w="2349" w:type="dxa"/>
          </w:tcPr>
          <w:p w:rsidR="00764A54" w:rsidRPr="00FA5DBF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FA5DBF">
              <w:rPr>
                <w:rFonts w:ascii="Cambria" w:hAnsi="Cambria" w:cs="Arial"/>
                <w:sz w:val="22"/>
                <w:szCs w:val="22"/>
                <w:lang w:val="sr-Latn-ME"/>
              </w:rPr>
              <w:t xml:space="preserve">Svjetska drama i pozorište 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  <w:r w:rsidRPr="00FA5DBF"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701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1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559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843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815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2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70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628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7.</w:t>
            </w:r>
          </w:p>
        </w:tc>
        <w:tc>
          <w:tcPr>
            <w:tcW w:w="2349" w:type="dxa"/>
          </w:tcPr>
          <w:p w:rsidR="00764A54" w:rsidRPr="00FA5DBF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Engleski jezik II</w:t>
            </w:r>
          </w:p>
        </w:tc>
        <w:tc>
          <w:tcPr>
            <w:tcW w:w="1701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141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1559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843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815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2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F</w:t>
            </w:r>
          </w:p>
        </w:tc>
        <w:tc>
          <w:tcPr>
            <w:tcW w:w="1670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C</w:t>
            </w:r>
          </w:p>
        </w:tc>
      </w:tr>
    </w:tbl>
    <w:p w:rsidR="00764A54" w:rsidRPr="00A575A2" w:rsidRDefault="00764A54" w:rsidP="00764A54">
      <w:pPr>
        <w:rPr>
          <w:rFonts w:ascii="Cambria" w:hAnsi="Cambria"/>
          <w:sz w:val="22"/>
          <w:szCs w:val="22"/>
          <w:lang w:val="sr-Latn-ME"/>
        </w:rPr>
      </w:pPr>
      <w:r>
        <w:rPr>
          <w:rFonts w:ascii="Cambria" w:hAnsi="Cambria"/>
          <w:sz w:val="22"/>
          <w:szCs w:val="22"/>
          <w:lang w:val="sr-Latn-ME"/>
        </w:rPr>
        <w:t>10/2018</w:t>
      </w:r>
      <w:r w:rsidRPr="00A575A2">
        <w:rPr>
          <w:rFonts w:ascii="Cambria" w:hAnsi="Cambria"/>
          <w:sz w:val="22"/>
          <w:szCs w:val="22"/>
          <w:lang w:val="sr-Latn-ME"/>
        </w:rPr>
        <w:t xml:space="preserve"> – Svjetska drama i pozorište II – nije položio ispit</w:t>
      </w:r>
    </w:p>
    <w:p w:rsidR="00764A54" w:rsidRPr="00AF59F4" w:rsidRDefault="00764A54" w:rsidP="00764A54">
      <w:pPr>
        <w:rPr>
          <w:rFonts w:ascii="Cambria" w:hAnsi="Cambria"/>
          <w:b/>
          <w:lang w:val="sr-Latn-ME"/>
        </w:rPr>
      </w:pPr>
      <w:r>
        <w:rPr>
          <w:rFonts w:ascii="Cambria" w:hAnsi="Cambria"/>
          <w:b/>
          <w:sz w:val="22"/>
          <w:szCs w:val="22"/>
          <w:lang w:val="sr-Latn-ME"/>
        </w:rPr>
        <w:t>IV</w:t>
      </w:r>
      <w:r>
        <w:rPr>
          <w:rFonts w:ascii="Cambria" w:hAnsi="Cambria"/>
          <w:b/>
          <w:lang w:val="sr-Latn-ME"/>
        </w:rPr>
        <w:t xml:space="preserve"> semestar</w:t>
      </w:r>
    </w:p>
    <w:tbl>
      <w:tblPr>
        <w:tblW w:w="14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386"/>
        <w:gridCol w:w="1448"/>
        <w:gridCol w:w="1799"/>
        <w:gridCol w:w="1683"/>
        <w:gridCol w:w="1752"/>
        <w:gridCol w:w="1635"/>
        <w:gridCol w:w="1635"/>
        <w:gridCol w:w="1635"/>
      </w:tblGrid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/>
                <w:sz w:val="20"/>
                <w:szCs w:val="20"/>
                <w:lang w:val="sr-Latn-ME"/>
              </w:rPr>
              <w:t>Red.</w:t>
            </w:r>
          </w:p>
          <w:p w:rsidR="00764A54" w:rsidRPr="00EC69FC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/>
                <w:sz w:val="20"/>
                <w:szCs w:val="20"/>
                <w:lang w:val="sr-Latn-ME"/>
              </w:rPr>
              <w:t>broj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E6E6E6"/>
          </w:tcPr>
          <w:p w:rsidR="00764A54" w:rsidRPr="00FA5DBF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FA5DBF">
              <w:rPr>
                <w:rFonts w:ascii="Cambria" w:hAnsi="Cambria"/>
                <w:sz w:val="22"/>
                <w:szCs w:val="22"/>
                <w:lang w:val="sr-Latn-ME"/>
              </w:rPr>
              <w:t xml:space="preserve">Predmet 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E6E6E6"/>
          </w:tcPr>
          <w:p w:rsidR="00764A54" w:rsidRPr="00FA5DBF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7/2018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E6E6E6"/>
          </w:tcPr>
          <w:p w:rsidR="00764A54" w:rsidRPr="00FA5DBF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8/2018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E6E6E6"/>
          </w:tcPr>
          <w:p w:rsidR="00764A54" w:rsidRDefault="00764A54" w:rsidP="00DB4985">
            <w:pPr>
              <w:jc w:val="center"/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9</w:t>
            </w:r>
            <w:r w:rsidRPr="005F7444">
              <w:rPr>
                <w:rFonts w:ascii="Cambria" w:hAnsi="Cambria"/>
                <w:sz w:val="22"/>
                <w:szCs w:val="22"/>
                <w:lang w:val="sr-Latn-ME"/>
              </w:rPr>
              <w:t>/2018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E6E6E6"/>
          </w:tcPr>
          <w:p w:rsidR="00764A54" w:rsidRDefault="00764A54" w:rsidP="00DB4985">
            <w:pPr>
              <w:jc w:val="center"/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10</w:t>
            </w:r>
            <w:r w:rsidRPr="005F7444">
              <w:rPr>
                <w:rFonts w:ascii="Cambria" w:hAnsi="Cambria"/>
                <w:sz w:val="22"/>
                <w:szCs w:val="22"/>
                <w:lang w:val="sr-Latn-ME"/>
              </w:rPr>
              <w:t>/2018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E6E6E6"/>
          </w:tcPr>
          <w:p w:rsidR="00764A54" w:rsidRDefault="00764A54" w:rsidP="00DB4985">
            <w:pPr>
              <w:jc w:val="center"/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11</w:t>
            </w:r>
            <w:r w:rsidRPr="005F7444">
              <w:rPr>
                <w:rFonts w:ascii="Cambria" w:hAnsi="Cambria"/>
                <w:sz w:val="22"/>
                <w:szCs w:val="22"/>
                <w:lang w:val="sr-Latn-ME"/>
              </w:rPr>
              <w:t>/2018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E6E6E6"/>
          </w:tcPr>
          <w:p w:rsidR="00764A54" w:rsidRDefault="00764A54" w:rsidP="00DB4985">
            <w:pPr>
              <w:jc w:val="center"/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12</w:t>
            </w:r>
            <w:r w:rsidRPr="005F7444">
              <w:rPr>
                <w:rFonts w:ascii="Cambria" w:hAnsi="Cambria"/>
                <w:sz w:val="22"/>
                <w:szCs w:val="22"/>
                <w:lang w:val="sr-Latn-ME"/>
              </w:rPr>
              <w:t>/2018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E6E6E6"/>
          </w:tcPr>
          <w:p w:rsidR="00764A54" w:rsidRPr="00FA5DBF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10/2017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91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2386" w:type="dxa"/>
          </w:tcPr>
          <w:p w:rsidR="00764A54" w:rsidRPr="00FA5DBF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Gluma IV</w:t>
            </w:r>
          </w:p>
        </w:tc>
        <w:tc>
          <w:tcPr>
            <w:tcW w:w="144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99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3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52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91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2386" w:type="dxa"/>
          </w:tcPr>
          <w:p w:rsidR="00764A54" w:rsidRPr="00FA5DBF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Govor IV</w:t>
            </w:r>
          </w:p>
        </w:tc>
        <w:tc>
          <w:tcPr>
            <w:tcW w:w="144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99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83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52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1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2386" w:type="dxa"/>
          </w:tcPr>
          <w:p w:rsidR="00764A54" w:rsidRPr="00FA5DBF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Glas IV</w:t>
            </w:r>
          </w:p>
        </w:tc>
        <w:tc>
          <w:tcPr>
            <w:tcW w:w="144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99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683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752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91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2386" w:type="dxa"/>
          </w:tcPr>
          <w:p w:rsidR="00764A54" w:rsidRPr="00FA5DBF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Pokret IV</w:t>
            </w:r>
          </w:p>
        </w:tc>
        <w:tc>
          <w:tcPr>
            <w:tcW w:w="144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99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3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52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91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5.</w:t>
            </w:r>
          </w:p>
        </w:tc>
        <w:tc>
          <w:tcPr>
            <w:tcW w:w="2386" w:type="dxa"/>
          </w:tcPr>
          <w:p w:rsidR="00764A54" w:rsidRPr="00FA5DBF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Ples IV</w:t>
            </w:r>
          </w:p>
        </w:tc>
        <w:tc>
          <w:tcPr>
            <w:tcW w:w="144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99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83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52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91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6.</w:t>
            </w:r>
          </w:p>
        </w:tc>
        <w:tc>
          <w:tcPr>
            <w:tcW w:w="2386" w:type="dxa"/>
          </w:tcPr>
          <w:p w:rsidR="00764A54" w:rsidRPr="00FA5DBF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Svjetska drama i pozorište IV</w:t>
            </w:r>
          </w:p>
        </w:tc>
        <w:tc>
          <w:tcPr>
            <w:tcW w:w="144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99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83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52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91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7.</w:t>
            </w:r>
          </w:p>
        </w:tc>
        <w:tc>
          <w:tcPr>
            <w:tcW w:w="2386" w:type="dxa"/>
          </w:tcPr>
          <w:p w:rsidR="00764A54" w:rsidRPr="00FA5DBF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Engleski jezik IV</w:t>
            </w:r>
          </w:p>
        </w:tc>
        <w:tc>
          <w:tcPr>
            <w:tcW w:w="144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99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683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F</w:t>
            </w:r>
          </w:p>
        </w:tc>
        <w:tc>
          <w:tcPr>
            <w:tcW w:w="1752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91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>
              <w:rPr>
                <w:rFonts w:ascii="Cambria" w:hAnsi="Cambria" w:cs="Arial"/>
                <w:sz w:val="20"/>
                <w:szCs w:val="20"/>
                <w:lang w:val="sr-Latn-ME"/>
              </w:rPr>
              <w:t>8.</w:t>
            </w:r>
          </w:p>
        </w:tc>
        <w:tc>
          <w:tcPr>
            <w:tcW w:w="2386" w:type="dxa"/>
          </w:tcPr>
          <w:p w:rsidR="00764A54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Južnoslovenska drama i pozorište II</w:t>
            </w:r>
          </w:p>
        </w:tc>
        <w:tc>
          <w:tcPr>
            <w:tcW w:w="144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99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83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52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91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>
              <w:rPr>
                <w:rFonts w:ascii="Cambria" w:hAnsi="Cambria" w:cs="Arial"/>
                <w:sz w:val="20"/>
                <w:szCs w:val="20"/>
                <w:lang w:val="sr-Latn-ME"/>
              </w:rPr>
              <w:t>9.</w:t>
            </w:r>
          </w:p>
        </w:tc>
        <w:tc>
          <w:tcPr>
            <w:tcW w:w="2386" w:type="dxa"/>
          </w:tcPr>
          <w:p w:rsidR="00764A54" w:rsidRPr="00FA5DBF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FA5DBF">
              <w:rPr>
                <w:rFonts w:ascii="Cambria" w:hAnsi="Cambria" w:cs="Arial"/>
                <w:sz w:val="22"/>
                <w:szCs w:val="22"/>
                <w:lang w:val="sr-Latn-ME"/>
              </w:rPr>
              <w:t>Izborni predmet:</w:t>
            </w:r>
          </w:p>
          <w:p w:rsidR="00764A54" w:rsidRPr="00FA5DBF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1.Istorija umjetnosti II</w:t>
            </w:r>
          </w:p>
        </w:tc>
        <w:tc>
          <w:tcPr>
            <w:tcW w:w="144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99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3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52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91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>
              <w:rPr>
                <w:rFonts w:ascii="Cambria" w:hAnsi="Cambria" w:cs="Arial"/>
                <w:sz w:val="20"/>
                <w:szCs w:val="20"/>
                <w:lang w:val="sr-Latn-ME"/>
              </w:rPr>
              <w:t>10.</w:t>
            </w:r>
          </w:p>
        </w:tc>
        <w:tc>
          <w:tcPr>
            <w:tcW w:w="2386" w:type="dxa"/>
          </w:tcPr>
          <w:p w:rsidR="00764A54" w:rsidRPr="00FA5DBF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FA5DBF">
              <w:rPr>
                <w:rFonts w:ascii="Cambria" w:hAnsi="Cambria" w:cs="Arial"/>
                <w:sz w:val="22"/>
                <w:szCs w:val="22"/>
                <w:lang w:val="sr-Latn-ME"/>
              </w:rPr>
              <w:t>Praktični rad</w:t>
            </w:r>
          </w:p>
        </w:tc>
        <w:tc>
          <w:tcPr>
            <w:tcW w:w="1448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99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3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52" w:type="dxa"/>
          </w:tcPr>
          <w:p w:rsidR="00764A54" w:rsidRPr="00FA5DBF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35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</w:tbl>
    <w:p w:rsidR="00764A54" w:rsidRPr="00FB4A20" w:rsidRDefault="00764A54" w:rsidP="00764A54">
      <w:pPr>
        <w:rPr>
          <w:rFonts w:ascii="Arial" w:hAnsi="Arial" w:cs="Arial"/>
          <w:b/>
          <w:lang w:val="sr-Latn-ME"/>
        </w:rPr>
      </w:pPr>
    </w:p>
    <w:p w:rsidR="00764A54" w:rsidRDefault="00764A54" w:rsidP="00764A54">
      <w:pPr>
        <w:rPr>
          <w:rFonts w:ascii="Cambria" w:hAnsi="Cambria"/>
          <w:b/>
          <w:sz w:val="22"/>
          <w:szCs w:val="22"/>
          <w:lang w:val="sr-Latn-ME"/>
        </w:rPr>
      </w:pPr>
    </w:p>
    <w:p w:rsidR="00764A54" w:rsidRDefault="00764A54" w:rsidP="00764A54">
      <w:pPr>
        <w:rPr>
          <w:rFonts w:ascii="Cambria" w:hAnsi="Cambria"/>
          <w:b/>
          <w:sz w:val="22"/>
          <w:szCs w:val="22"/>
          <w:lang w:val="sr-Latn-ME"/>
        </w:rPr>
      </w:pPr>
    </w:p>
    <w:p w:rsidR="00764A54" w:rsidRDefault="00764A54" w:rsidP="00764A54">
      <w:pPr>
        <w:rPr>
          <w:rFonts w:ascii="Cambria" w:hAnsi="Cambria"/>
          <w:b/>
          <w:sz w:val="22"/>
          <w:szCs w:val="22"/>
          <w:lang w:val="sr-Latn-ME"/>
        </w:rPr>
      </w:pPr>
    </w:p>
    <w:p w:rsidR="00764A54" w:rsidRPr="00AF59F4" w:rsidRDefault="00764A54" w:rsidP="00764A54">
      <w:pPr>
        <w:rPr>
          <w:rFonts w:ascii="Cambria" w:hAnsi="Cambria"/>
          <w:b/>
          <w:lang w:val="sr-Latn-ME"/>
        </w:rPr>
      </w:pPr>
      <w:r>
        <w:rPr>
          <w:rFonts w:ascii="Cambria" w:hAnsi="Cambria"/>
          <w:b/>
          <w:sz w:val="22"/>
          <w:szCs w:val="22"/>
          <w:lang w:val="sr-Latn-ME"/>
        </w:rPr>
        <w:t xml:space="preserve">VI </w:t>
      </w:r>
      <w:r>
        <w:rPr>
          <w:rFonts w:ascii="Cambria" w:hAnsi="Cambria"/>
          <w:b/>
          <w:lang w:val="sr-Latn-ME"/>
        </w:rPr>
        <w:t>semestar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2129"/>
        <w:gridCol w:w="1690"/>
        <w:gridCol w:w="1791"/>
        <w:gridCol w:w="1677"/>
        <w:gridCol w:w="1743"/>
      </w:tblGrid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64A54" w:rsidRPr="00BF4E73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BF4E73">
              <w:rPr>
                <w:rFonts w:ascii="Cambria" w:hAnsi="Cambria"/>
                <w:sz w:val="22"/>
                <w:szCs w:val="22"/>
                <w:lang w:val="sr-Latn-ME"/>
              </w:rPr>
              <w:t>Red.</w:t>
            </w:r>
          </w:p>
          <w:p w:rsidR="00764A54" w:rsidRPr="00BF4E73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BF4E73">
              <w:rPr>
                <w:rFonts w:ascii="Cambria" w:hAnsi="Cambria"/>
                <w:sz w:val="22"/>
                <w:szCs w:val="22"/>
                <w:lang w:val="sr-Latn-ME"/>
              </w:rPr>
              <w:t>broj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E6E6E6"/>
          </w:tcPr>
          <w:p w:rsidR="00764A54" w:rsidRPr="00BF4E73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BF4E73">
              <w:rPr>
                <w:rFonts w:ascii="Cambria" w:hAnsi="Cambria"/>
                <w:sz w:val="22"/>
                <w:szCs w:val="22"/>
                <w:lang w:val="sr-Latn-ME"/>
              </w:rPr>
              <w:t xml:space="preserve">Predmet 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E6E6E6"/>
          </w:tcPr>
          <w:p w:rsidR="00764A54" w:rsidRPr="00BF4E73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8/2017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E6E6E6"/>
          </w:tcPr>
          <w:p w:rsidR="00764A54" w:rsidRPr="00BF4E73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9/2017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shd w:val="clear" w:color="auto" w:fill="E6E6E6"/>
          </w:tcPr>
          <w:p w:rsidR="00764A54" w:rsidRPr="00BF4E73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11/2017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E6E6E6"/>
          </w:tcPr>
          <w:p w:rsidR="00764A54" w:rsidRPr="00BF4E73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12/2017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629" w:type="dxa"/>
            <w:shd w:val="clear" w:color="auto" w:fill="E6E6E6"/>
          </w:tcPr>
          <w:p w:rsidR="00764A54" w:rsidRPr="00BF4E73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r w:rsidRPr="00BF4E73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2129" w:type="dxa"/>
          </w:tcPr>
          <w:p w:rsidR="00764A54" w:rsidRPr="00BF4E73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Govor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V</w:t>
            </w:r>
            <w:r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1690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91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77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43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629" w:type="dxa"/>
            <w:shd w:val="clear" w:color="auto" w:fill="E6E6E6"/>
          </w:tcPr>
          <w:p w:rsidR="00764A54" w:rsidRPr="00BF4E73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r w:rsidRPr="00BF4E73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2129" w:type="dxa"/>
          </w:tcPr>
          <w:p w:rsidR="00764A54" w:rsidRPr="00BF4E73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Glas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V</w:t>
            </w:r>
            <w:r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1690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91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77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43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29" w:type="dxa"/>
            <w:shd w:val="clear" w:color="auto" w:fill="E6E6E6"/>
          </w:tcPr>
          <w:p w:rsidR="00764A54" w:rsidRPr="00BF4E73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r w:rsidRPr="00BF4E73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2129" w:type="dxa"/>
          </w:tcPr>
          <w:p w:rsidR="00764A54" w:rsidRPr="00BF4E73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Pokret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V</w:t>
            </w:r>
            <w:r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1690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91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77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43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29" w:type="dxa"/>
            <w:shd w:val="clear" w:color="auto" w:fill="E6E6E6"/>
          </w:tcPr>
          <w:p w:rsidR="00764A54" w:rsidRPr="00BF4E73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r w:rsidRPr="00BF4E73">
              <w:rPr>
                <w:rFonts w:ascii="Cambria" w:hAnsi="Cambria" w:cs="Arial"/>
                <w:sz w:val="22"/>
                <w:szCs w:val="22"/>
              </w:rPr>
              <w:t>4.</w:t>
            </w:r>
          </w:p>
        </w:tc>
        <w:tc>
          <w:tcPr>
            <w:tcW w:w="2129" w:type="dxa"/>
          </w:tcPr>
          <w:p w:rsidR="00764A54" w:rsidRPr="00BF4E73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Ples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V</w:t>
            </w:r>
            <w:r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1690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91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77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743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9" w:type="dxa"/>
            <w:shd w:val="clear" w:color="auto" w:fill="E6E6E6"/>
          </w:tcPr>
          <w:p w:rsidR="00764A54" w:rsidRPr="00BF4E73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5.</w:t>
            </w:r>
          </w:p>
        </w:tc>
        <w:tc>
          <w:tcPr>
            <w:tcW w:w="2129" w:type="dxa"/>
          </w:tcPr>
          <w:p w:rsidR="00764A54" w:rsidRPr="00BF4E73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Engleski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jezik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V</w:t>
            </w:r>
            <w:r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1690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91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677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743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629" w:type="dxa"/>
            <w:shd w:val="clear" w:color="auto" w:fill="E6E6E6"/>
          </w:tcPr>
          <w:p w:rsidR="00764A54" w:rsidRPr="00BF4E73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6.</w:t>
            </w:r>
          </w:p>
        </w:tc>
        <w:tc>
          <w:tcPr>
            <w:tcW w:w="2129" w:type="dxa"/>
          </w:tcPr>
          <w:p w:rsidR="00764A54" w:rsidRPr="00BF4E73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Istorija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BF4E73">
              <w:rPr>
                <w:rFonts w:ascii="Cambria" w:hAnsi="Cambria" w:cs="Arial"/>
                <w:sz w:val="22"/>
                <w:szCs w:val="22"/>
              </w:rPr>
              <w:t>filma</w:t>
            </w:r>
            <w:proofErr w:type="spellEnd"/>
            <w:r w:rsidRPr="00BF4E73">
              <w:rPr>
                <w:rFonts w:ascii="Cambria" w:hAnsi="Cambria" w:cs="Arial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1690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91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77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43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29" w:type="dxa"/>
            <w:shd w:val="clear" w:color="auto" w:fill="E6E6E6"/>
          </w:tcPr>
          <w:p w:rsidR="00764A54" w:rsidRPr="00BF4E73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7.</w:t>
            </w:r>
          </w:p>
        </w:tc>
        <w:tc>
          <w:tcPr>
            <w:tcW w:w="2129" w:type="dxa"/>
          </w:tcPr>
          <w:p w:rsidR="00764A54" w:rsidRPr="00BF4E73" w:rsidRDefault="00764A54" w:rsidP="00DB4985">
            <w:pPr>
              <w:rPr>
                <w:rFonts w:ascii="Cambria" w:hAnsi="Cambria" w:cs="Arial"/>
                <w:color w:val="3B3838"/>
                <w:sz w:val="22"/>
                <w:szCs w:val="22"/>
              </w:rPr>
            </w:pPr>
            <w:proofErr w:type="spellStart"/>
            <w:r w:rsidRPr="00BF4E73">
              <w:rPr>
                <w:rFonts w:ascii="Cambria" w:hAnsi="Cambria" w:cs="Arial"/>
                <w:color w:val="3B3838"/>
                <w:sz w:val="22"/>
                <w:szCs w:val="22"/>
              </w:rPr>
              <w:t>Gluma</w:t>
            </w:r>
            <w:proofErr w:type="spellEnd"/>
            <w:r w:rsidRPr="00BF4E73">
              <w:rPr>
                <w:rFonts w:ascii="Cambria" w:hAnsi="Cambria" w:cs="Arial"/>
                <w:color w:val="3B3838"/>
                <w:sz w:val="22"/>
                <w:szCs w:val="22"/>
              </w:rPr>
              <w:t xml:space="preserve"> V</w:t>
            </w:r>
            <w:r>
              <w:rPr>
                <w:rFonts w:ascii="Cambria" w:hAnsi="Cambria" w:cs="Arial"/>
                <w:color w:val="3B3838"/>
                <w:sz w:val="22"/>
                <w:szCs w:val="22"/>
              </w:rPr>
              <w:t xml:space="preserve">I – </w:t>
            </w:r>
            <w:proofErr w:type="spellStart"/>
            <w:r>
              <w:rPr>
                <w:rFonts w:ascii="Cambria" w:hAnsi="Cambria" w:cs="Arial"/>
                <w:color w:val="3B3838"/>
                <w:sz w:val="22"/>
                <w:szCs w:val="22"/>
              </w:rPr>
              <w:t>završni</w:t>
            </w:r>
            <w:proofErr w:type="spellEnd"/>
            <w:r>
              <w:rPr>
                <w:rFonts w:ascii="Cambria" w:hAnsi="Cambria" w:cs="Arial"/>
                <w:color w:val="3B3838"/>
                <w:sz w:val="22"/>
                <w:szCs w:val="22"/>
              </w:rPr>
              <w:t xml:space="preserve"> rad</w:t>
            </w:r>
          </w:p>
        </w:tc>
        <w:tc>
          <w:tcPr>
            <w:tcW w:w="1690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91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77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43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FA5DBF" w:rsidTr="00DB4985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29" w:type="dxa"/>
            <w:shd w:val="clear" w:color="auto" w:fill="E6E6E6"/>
          </w:tcPr>
          <w:p w:rsidR="00764A54" w:rsidRPr="00BF4E73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8.</w:t>
            </w:r>
          </w:p>
        </w:tc>
        <w:tc>
          <w:tcPr>
            <w:tcW w:w="2129" w:type="dxa"/>
          </w:tcPr>
          <w:p w:rsidR="00764A54" w:rsidRPr="00BF4E73" w:rsidRDefault="00764A54" w:rsidP="00DB4985">
            <w:pPr>
              <w:rPr>
                <w:rFonts w:ascii="Cambria" w:hAnsi="Cambria" w:cs="Arial"/>
                <w:color w:val="3B3838"/>
                <w:sz w:val="22"/>
                <w:szCs w:val="22"/>
              </w:rPr>
            </w:pPr>
            <w:proofErr w:type="spellStart"/>
            <w:r w:rsidRPr="00BF4E73">
              <w:rPr>
                <w:rFonts w:ascii="Cambria" w:hAnsi="Cambria" w:cs="Arial"/>
                <w:color w:val="3B3838"/>
                <w:sz w:val="22"/>
                <w:szCs w:val="22"/>
              </w:rPr>
              <w:t>Osnovi</w:t>
            </w:r>
            <w:proofErr w:type="spellEnd"/>
            <w:r w:rsidRPr="00BF4E73">
              <w:rPr>
                <w:rFonts w:ascii="Cambria" w:hAnsi="Cambria" w:cs="Arial"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BF4E73">
              <w:rPr>
                <w:rFonts w:ascii="Cambria" w:hAnsi="Cambria" w:cs="Arial"/>
                <w:color w:val="3B3838"/>
                <w:sz w:val="22"/>
                <w:szCs w:val="22"/>
              </w:rPr>
              <w:t>pozorišne</w:t>
            </w:r>
            <w:proofErr w:type="spellEnd"/>
            <w:r w:rsidRPr="00BF4E73">
              <w:rPr>
                <w:rFonts w:ascii="Cambria" w:hAnsi="Cambria" w:cs="Arial"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BF4E73">
              <w:rPr>
                <w:rFonts w:ascii="Cambria" w:hAnsi="Cambria" w:cs="Arial"/>
                <w:color w:val="3B3838"/>
                <w:sz w:val="22"/>
                <w:szCs w:val="22"/>
              </w:rPr>
              <w:t>režije</w:t>
            </w:r>
            <w:proofErr w:type="spellEnd"/>
            <w:r w:rsidRPr="00BF4E73">
              <w:rPr>
                <w:rFonts w:ascii="Cambria" w:hAnsi="Cambria" w:cs="Arial"/>
                <w:color w:val="3B3838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color w:val="3B3838"/>
                <w:sz w:val="22"/>
                <w:szCs w:val="22"/>
              </w:rPr>
              <w:t>I</w:t>
            </w:r>
          </w:p>
        </w:tc>
        <w:tc>
          <w:tcPr>
            <w:tcW w:w="1690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91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677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743" w:type="dxa"/>
          </w:tcPr>
          <w:p w:rsidR="00764A54" w:rsidRPr="00BF4E73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</w:tbl>
    <w:p w:rsidR="00764A54" w:rsidRPr="00FB4A20" w:rsidRDefault="00764A54" w:rsidP="00764A54">
      <w:pPr>
        <w:rPr>
          <w:rFonts w:ascii="Arial" w:hAnsi="Arial" w:cs="Arial"/>
          <w:b/>
          <w:lang w:val="sr-Latn-ME"/>
        </w:rPr>
      </w:pPr>
    </w:p>
    <w:p w:rsidR="00764A54" w:rsidRPr="00A71EB4" w:rsidRDefault="00764A54" w:rsidP="00764A54">
      <w:pPr>
        <w:tabs>
          <w:tab w:val="left" w:pos="7725"/>
        </w:tabs>
        <w:rPr>
          <w:lang w:val="sr-Latn-ME"/>
        </w:rPr>
      </w:pPr>
      <w:r w:rsidRPr="00A71EB4">
        <w:rPr>
          <w:lang w:val="sr-Latn-ME"/>
        </w:rPr>
        <w:t>18/2016 diplomirao</w:t>
      </w:r>
    </w:p>
    <w:p w:rsidR="00764A54" w:rsidRDefault="00764A54" w:rsidP="00764A54">
      <w:pPr>
        <w:tabs>
          <w:tab w:val="left" w:pos="7725"/>
        </w:tabs>
        <w:rPr>
          <w:b/>
          <w:lang w:val="sr-Latn-ME"/>
        </w:rPr>
      </w:pPr>
    </w:p>
    <w:p w:rsidR="00764A54" w:rsidRPr="00AF59F4" w:rsidRDefault="00764A54" w:rsidP="00764A54">
      <w:pPr>
        <w:tabs>
          <w:tab w:val="left" w:pos="7725"/>
        </w:tabs>
        <w:rPr>
          <w:rFonts w:ascii="Cambria" w:hAnsi="Cambria"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Akademske osnovne studije</w:t>
      </w:r>
    </w:p>
    <w:p w:rsidR="00764A54" w:rsidRPr="00AF59F4" w:rsidRDefault="00764A54" w:rsidP="00764A54">
      <w:pPr>
        <w:rPr>
          <w:rFonts w:ascii="Cambria" w:hAnsi="Cambria" w:cs="Arial"/>
          <w:i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Studijski program DRAMA I POZORIŠTE</w:t>
      </w:r>
    </w:p>
    <w:p w:rsidR="00764A54" w:rsidRDefault="00764A54" w:rsidP="00764A54">
      <w:pPr>
        <w:rPr>
          <w:rFonts w:ascii="Cambria" w:hAnsi="Cambria" w:cs="Arial"/>
          <w:b/>
          <w:lang w:val="sr-Latn-ME"/>
        </w:rPr>
      </w:pPr>
    </w:p>
    <w:p w:rsidR="00764A54" w:rsidRPr="00AF59F4" w:rsidRDefault="00764A54" w:rsidP="00764A54">
      <w:pPr>
        <w:rPr>
          <w:rFonts w:ascii="Cambria" w:hAnsi="Cambria"/>
          <w:b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I</w:t>
      </w:r>
      <w:r>
        <w:rPr>
          <w:rFonts w:ascii="Cambria" w:hAnsi="Cambria" w:cs="Arial"/>
          <w:b/>
          <w:lang w:val="sr-Latn-ME"/>
        </w:rPr>
        <w:t>I</w:t>
      </w:r>
      <w:r w:rsidRPr="00AF59F4">
        <w:rPr>
          <w:rFonts w:ascii="Cambria" w:hAnsi="Cambria" w:cs="Arial"/>
          <w:b/>
          <w:lang w:val="sr-Latn-ME"/>
        </w:rPr>
        <w:t xml:space="preserve"> semestar</w:t>
      </w:r>
    </w:p>
    <w:tbl>
      <w:tblPr>
        <w:tblW w:w="139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598"/>
        <w:gridCol w:w="1617"/>
        <w:gridCol w:w="1707"/>
        <w:gridCol w:w="1463"/>
        <w:gridCol w:w="1706"/>
        <w:gridCol w:w="1950"/>
        <w:gridCol w:w="2438"/>
      </w:tblGrid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64A54" w:rsidRPr="00D43179" w:rsidRDefault="00764A54" w:rsidP="00DB4985">
            <w:pPr>
              <w:rPr>
                <w:rFonts w:ascii="Cambria" w:hAnsi="Cambria"/>
                <w:sz w:val="18"/>
                <w:szCs w:val="18"/>
                <w:lang w:val="sr-Latn-ME"/>
              </w:rPr>
            </w:pPr>
            <w:r>
              <w:rPr>
                <w:rFonts w:ascii="Cambria" w:hAnsi="Cambria"/>
                <w:sz w:val="18"/>
                <w:szCs w:val="18"/>
                <w:lang w:val="sr-Latn-ME"/>
              </w:rPr>
              <w:t>Red</w:t>
            </w:r>
          </w:p>
          <w:p w:rsidR="00764A54" w:rsidRPr="00EC69FC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D43179">
              <w:rPr>
                <w:rFonts w:ascii="Cambria" w:hAnsi="Cambria"/>
                <w:sz w:val="18"/>
                <w:szCs w:val="18"/>
                <w:lang w:val="sr-Latn-ME"/>
              </w:rPr>
              <w:t>broj</w:t>
            </w:r>
            <w:r w:rsidRPr="00EC69FC">
              <w:rPr>
                <w:rFonts w:ascii="Cambria" w:hAnsi="Cambria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2598" w:type="dxa"/>
            <w:shd w:val="clear" w:color="auto" w:fill="E6E6E6"/>
          </w:tcPr>
          <w:p w:rsidR="00764A54" w:rsidRPr="0081310A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81310A">
              <w:rPr>
                <w:rFonts w:ascii="Cambria" w:hAnsi="Cambria"/>
                <w:sz w:val="22"/>
                <w:szCs w:val="22"/>
                <w:lang w:val="sr-Latn-ME"/>
              </w:rPr>
              <w:t xml:space="preserve">Predmet </w:t>
            </w:r>
          </w:p>
        </w:tc>
        <w:tc>
          <w:tcPr>
            <w:tcW w:w="1617" w:type="dxa"/>
            <w:shd w:val="clear" w:color="auto" w:fill="E6E6E6"/>
          </w:tcPr>
          <w:p w:rsidR="00764A54" w:rsidRPr="0081310A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1/2019</w:t>
            </w:r>
          </w:p>
        </w:tc>
        <w:tc>
          <w:tcPr>
            <w:tcW w:w="1707" w:type="dxa"/>
            <w:shd w:val="clear" w:color="auto" w:fill="E6E6E6"/>
          </w:tcPr>
          <w:p w:rsidR="00764A54" w:rsidRPr="0081310A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2/2019</w:t>
            </w:r>
          </w:p>
        </w:tc>
        <w:tc>
          <w:tcPr>
            <w:tcW w:w="1463" w:type="dxa"/>
            <w:shd w:val="clear" w:color="auto" w:fill="E6E6E6"/>
          </w:tcPr>
          <w:p w:rsidR="00764A54" w:rsidRPr="0081310A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9/2019</w:t>
            </w:r>
          </w:p>
        </w:tc>
        <w:tc>
          <w:tcPr>
            <w:tcW w:w="1706" w:type="dxa"/>
            <w:shd w:val="clear" w:color="auto" w:fill="E6E6E6"/>
          </w:tcPr>
          <w:p w:rsidR="00764A54" w:rsidRPr="0081310A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12/2019</w:t>
            </w:r>
          </w:p>
        </w:tc>
        <w:tc>
          <w:tcPr>
            <w:tcW w:w="1950" w:type="dxa"/>
            <w:shd w:val="clear" w:color="auto" w:fill="E6E6E6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13/2019</w:t>
            </w:r>
          </w:p>
        </w:tc>
        <w:tc>
          <w:tcPr>
            <w:tcW w:w="2438" w:type="dxa"/>
            <w:shd w:val="clear" w:color="auto" w:fill="E6E6E6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20/2019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0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2598" w:type="dxa"/>
          </w:tcPr>
          <w:p w:rsidR="00764A54" w:rsidRPr="0081310A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 w:val="sr-Latn-ME"/>
              </w:rPr>
              <w:t xml:space="preserve">Osnovi pozorišne 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produkcije</w:t>
            </w:r>
          </w:p>
        </w:tc>
        <w:tc>
          <w:tcPr>
            <w:tcW w:w="1617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07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63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0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950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438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50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2598" w:type="dxa"/>
          </w:tcPr>
          <w:p w:rsidR="00764A54" w:rsidRPr="0081310A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Osnovi dramaturgije</w:t>
            </w:r>
          </w:p>
        </w:tc>
        <w:tc>
          <w:tcPr>
            <w:tcW w:w="1617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707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63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06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950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438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50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2598" w:type="dxa"/>
          </w:tcPr>
          <w:p w:rsidR="00764A54" w:rsidRPr="0081310A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 w:val="sr-Latn-ME"/>
              </w:rPr>
              <w:t>Svjetska drama i pozorište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617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07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63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0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950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438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0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2598" w:type="dxa"/>
          </w:tcPr>
          <w:p w:rsidR="00764A54" w:rsidRPr="0081310A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 w:val="sr-Latn-ME"/>
              </w:rPr>
              <w:t>Istorija crnogorske kulture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617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707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463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0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950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438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C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0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5.</w:t>
            </w:r>
          </w:p>
        </w:tc>
        <w:tc>
          <w:tcPr>
            <w:tcW w:w="2598" w:type="dxa"/>
          </w:tcPr>
          <w:p w:rsidR="00764A54" w:rsidRPr="0081310A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 w:val="sr-Latn-ME"/>
              </w:rPr>
              <w:t>Muzika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617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07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63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70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950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438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C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50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 w:rsidRPr="00EC69FC">
              <w:rPr>
                <w:rFonts w:ascii="Cambria" w:hAnsi="Cambria" w:cs="Arial"/>
                <w:sz w:val="20"/>
                <w:szCs w:val="20"/>
                <w:lang w:val="sr-Latn-ME"/>
              </w:rPr>
              <w:t>6.</w:t>
            </w:r>
          </w:p>
        </w:tc>
        <w:tc>
          <w:tcPr>
            <w:tcW w:w="2598" w:type="dxa"/>
          </w:tcPr>
          <w:p w:rsidR="00764A54" w:rsidRPr="0081310A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 w:val="sr-Latn-ME"/>
              </w:rPr>
              <w:t>Engleski jezik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617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07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Priznat ispit</w:t>
            </w:r>
          </w:p>
        </w:tc>
        <w:tc>
          <w:tcPr>
            <w:tcW w:w="1463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170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950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438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0" w:type="dxa"/>
            <w:shd w:val="clear" w:color="auto" w:fill="E6E6E6"/>
          </w:tcPr>
          <w:p w:rsidR="00764A54" w:rsidRPr="00EC69FC" w:rsidRDefault="00764A54" w:rsidP="00DB4985">
            <w:pPr>
              <w:rPr>
                <w:rFonts w:ascii="Cambria" w:hAnsi="Cambria" w:cs="Arial"/>
                <w:sz w:val="20"/>
                <w:szCs w:val="20"/>
                <w:lang w:val="sr-Latn-ME"/>
              </w:rPr>
            </w:pPr>
            <w:r>
              <w:rPr>
                <w:rFonts w:ascii="Cambria" w:hAnsi="Cambria" w:cs="Arial"/>
                <w:sz w:val="20"/>
                <w:szCs w:val="20"/>
                <w:lang w:val="sr-Latn-ME"/>
              </w:rPr>
              <w:t>7.</w:t>
            </w:r>
          </w:p>
        </w:tc>
        <w:tc>
          <w:tcPr>
            <w:tcW w:w="2598" w:type="dxa"/>
          </w:tcPr>
          <w:p w:rsidR="00764A54" w:rsidRPr="0081310A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 w:val="sr-Latn-ME"/>
              </w:rPr>
              <w:t>Istorija umjetnosti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617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07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63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0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950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438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</w:tbl>
    <w:p w:rsidR="00764A54" w:rsidRPr="00796C45" w:rsidRDefault="00764A54" w:rsidP="00764A54">
      <w:pPr>
        <w:outlineLvl w:val="0"/>
        <w:rPr>
          <w:rFonts w:ascii="Cambria" w:hAnsi="Cambria" w:cs="Arial"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Pr="00AF59F4" w:rsidRDefault="00764A54" w:rsidP="00764A54">
      <w:pPr>
        <w:outlineLvl w:val="0"/>
        <w:rPr>
          <w:rFonts w:ascii="Cambria" w:hAnsi="Cambria" w:cs="Arial"/>
          <w:b/>
          <w:lang w:val="sr-Latn-ME"/>
        </w:rPr>
      </w:pPr>
      <w:r>
        <w:rPr>
          <w:rFonts w:ascii="Cambria" w:hAnsi="Cambria" w:cs="Arial"/>
          <w:b/>
          <w:lang w:val="sr-Latn-ME"/>
        </w:rPr>
        <w:t>IV</w:t>
      </w:r>
      <w:r w:rsidRPr="00AF59F4">
        <w:rPr>
          <w:rFonts w:ascii="Cambria" w:hAnsi="Cambria" w:cs="Arial"/>
          <w:b/>
          <w:lang w:val="sr-Latn-ME"/>
        </w:rPr>
        <w:t xml:space="preserve"> semestar</w:t>
      </w:r>
    </w:p>
    <w:tbl>
      <w:tblPr>
        <w:tblW w:w="142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173"/>
        <w:gridCol w:w="2126"/>
        <w:gridCol w:w="2102"/>
        <w:gridCol w:w="2102"/>
        <w:gridCol w:w="2102"/>
        <w:gridCol w:w="2102"/>
      </w:tblGrid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64A54" w:rsidRPr="00FB4A20" w:rsidRDefault="00764A54" w:rsidP="00DB4985">
            <w:pPr>
              <w:rPr>
                <w:sz w:val="16"/>
                <w:szCs w:val="16"/>
                <w:lang w:val="sr-Latn-ME"/>
              </w:rPr>
            </w:pPr>
            <w:r w:rsidRPr="00FB4A20">
              <w:rPr>
                <w:sz w:val="16"/>
                <w:szCs w:val="16"/>
                <w:lang w:val="sr-Latn-ME"/>
              </w:rPr>
              <w:t>Red.</w:t>
            </w:r>
          </w:p>
          <w:p w:rsidR="00764A54" w:rsidRPr="00FB4A20" w:rsidRDefault="00764A54" w:rsidP="00DB4985">
            <w:pPr>
              <w:rPr>
                <w:lang w:val="sr-Latn-ME"/>
              </w:rPr>
            </w:pPr>
            <w:r w:rsidRPr="00FB4A20">
              <w:rPr>
                <w:sz w:val="16"/>
                <w:szCs w:val="16"/>
                <w:lang w:val="sr-Latn-ME"/>
              </w:rPr>
              <w:t>broj</w:t>
            </w:r>
            <w:r w:rsidRPr="00FB4A20">
              <w:rPr>
                <w:lang w:val="sr-Latn-ME"/>
              </w:rPr>
              <w:t xml:space="preserve"> </w:t>
            </w:r>
          </w:p>
        </w:tc>
        <w:tc>
          <w:tcPr>
            <w:tcW w:w="3173" w:type="dxa"/>
            <w:shd w:val="clear" w:color="auto" w:fill="E6E6E6"/>
          </w:tcPr>
          <w:p w:rsidR="00764A54" w:rsidRPr="0081310A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81310A">
              <w:rPr>
                <w:rFonts w:ascii="Cambria" w:hAnsi="Cambria"/>
                <w:sz w:val="22"/>
                <w:szCs w:val="22"/>
                <w:lang w:val="sr-Latn-ME"/>
              </w:rPr>
              <w:t xml:space="preserve">Predmet </w:t>
            </w:r>
          </w:p>
        </w:tc>
        <w:tc>
          <w:tcPr>
            <w:tcW w:w="2126" w:type="dxa"/>
            <w:shd w:val="clear" w:color="auto" w:fill="E6E6E6"/>
          </w:tcPr>
          <w:p w:rsidR="00764A54" w:rsidRPr="0081310A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1/2018</w:t>
            </w:r>
          </w:p>
        </w:tc>
        <w:tc>
          <w:tcPr>
            <w:tcW w:w="2102" w:type="dxa"/>
            <w:shd w:val="clear" w:color="auto" w:fill="E6E6E6"/>
          </w:tcPr>
          <w:p w:rsidR="00764A54" w:rsidRPr="0081310A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13/2018</w:t>
            </w:r>
          </w:p>
        </w:tc>
        <w:tc>
          <w:tcPr>
            <w:tcW w:w="2102" w:type="dxa"/>
            <w:shd w:val="clear" w:color="auto" w:fill="E6E6E6"/>
          </w:tcPr>
          <w:p w:rsidR="00764A54" w:rsidRPr="0081310A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15/2018</w:t>
            </w:r>
          </w:p>
        </w:tc>
        <w:tc>
          <w:tcPr>
            <w:tcW w:w="2102" w:type="dxa"/>
            <w:shd w:val="clear" w:color="auto" w:fill="E6E6E6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20/2019</w:t>
            </w:r>
          </w:p>
        </w:tc>
        <w:tc>
          <w:tcPr>
            <w:tcW w:w="2102" w:type="dxa"/>
            <w:shd w:val="clear" w:color="auto" w:fill="E6E6E6"/>
          </w:tcPr>
          <w:p w:rsidR="00764A54" w:rsidRPr="0081310A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1/2018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551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3173" w:type="dxa"/>
          </w:tcPr>
          <w:p w:rsidR="00764A54" w:rsidRPr="0081310A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 w:val="sr-Latn-ME"/>
              </w:rPr>
              <w:t>Pozorišna režija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51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3173" w:type="dxa"/>
          </w:tcPr>
          <w:p w:rsidR="00764A54" w:rsidRPr="0081310A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 w:val="sr-Latn-ME"/>
              </w:rPr>
              <w:t>Dramaturgija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51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3173" w:type="dxa"/>
          </w:tcPr>
          <w:p w:rsidR="00764A54" w:rsidRPr="0081310A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 w:val="sr-Latn-ME"/>
              </w:rPr>
              <w:t>Pozorišna produkcija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51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3173" w:type="dxa"/>
          </w:tcPr>
          <w:p w:rsidR="00764A54" w:rsidRPr="0081310A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Svjetska drama i pozorište IV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51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5.</w:t>
            </w:r>
          </w:p>
        </w:tc>
        <w:tc>
          <w:tcPr>
            <w:tcW w:w="3173" w:type="dxa"/>
          </w:tcPr>
          <w:p w:rsidR="00764A54" w:rsidRPr="0081310A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 w:val="sr-Latn-ME"/>
              </w:rPr>
              <w:t>Južnoslovenska drama i pozorište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51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6.</w:t>
            </w:r>
          </w:p>
        </w:tc>
        <w:tc>
          <w:tcPr>
            <w:tcW w:w="3173" w:type="dxa"/>
          </w:tcPr>
          <w:p w:rsidR="00764A54" w:rsidRPr="0081310A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Engleski jezik IV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51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7.</w:t>
            </w:r>
          </w:p>
        </w:tc>
        <w:tc>
          <w:tcPr>
            <w:tcW w:w="3173" w:type="dxa"/>
          </w:tcPr>
          <w:p w:rsidR="00764A54" w:rsidRPr="0081310A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 w:val="sr-Latn-ME"/>
              </w:rPr>
              <w:t xml:space="preserve">Izborni predmeti: </w:t>
            </w:r>
          </w:p>
          <w:p w:rsidR="00764A54" w:rsidRPr="00A3215C" w:rsidRDefault="00764A54" w:rsidP="00DB4985">
            <w:pPr>
              <w:numPr>
                <w:ilvl w:val="0"/>
                <w:numId w:val="24"/>
              </w:num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 w:val="sr-Latn-ME"/>
              </w:rPr>
              <w:t xml:space="preserve">Osnovi filmske režije 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 xml:space="preserve">II </w:t>
            </w:r>
            <w:r w:rsidRPr="0081310A">
              <w:rPr>
                <w:rFonts w:ascii="Cambria" w:hAnsi="Cambria" w:cs="Arial"/>
                <w:sz w:val="22"/>
                <w:szCs w:val="22"/>
                <w:lang w:val="sr-Latn-ME"/>
              </w:rPr>
              <w:t>(Film i mediji)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51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8.</w:t>
            </w:r>
          </w:p>
        </w:tc>
        <w:tc>
          <w:tcPr>
            <w:tcW w:w="3173" w:type="dxa"/>
          </w:tcPr>
          <w:p w:rsidR="00764A54" w:rsidRPr="0081310A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81310A">
              <w:rPr>
                <w:rFonts w:ascii="Cambria" w:hAnsi="Cambria" w:cs="Arial"/>
                <w:sz w:val="22"/>
                <w:szCs w:val="22"/>
                <w:lang w:val="sr-Latn-ME"/>
              </w:rPr>
              <w:t>Praktičan rad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2102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</w:tbl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Pr="00AF59F4" w:rsidRDefault="00764A54" w:rsidP="00764A54">
      <w:pPr>
        <w:rPr>
          <w:rFonts w:ascii="Cambria" w:hAnsi="Cambria"/>
          <w:b/>
          <w:lang w:val="sr-Latn-ME"/>
        </w:rPr>
      </w:pPr>
      <w:r>
        <w:rPr>
          <w:rFonts w:ascii="Cambria" w:hAnsi="Cambria" w:cs="Arial"/>
          <w:b/>
          <w:lang w:val="sr-Latn-ME"/>
        </w:rPr>
        <w:t>VI</w:t>
      </w:r>
      <w:r w:rsidRPr="00AF59F4">
        <w:rPr>
          <w:rFonts w:ascii="Cambria" w:hAnsi="Cambria" w:cs="Arial"/>
          <w:b/>
          <w:lang w:val="sr-Latn-ME"/>
        </w:rPr>
        <w:t xml:space="preserve"> semestar</w:t>
      </w:r>
    </w:p>
    <w:tbl>
      <w:tblPr>
        <w:tblW w:w="100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173"/>
        <w:gridCol w:w="2126"/>
        <w:gridCol w:w="2102"/>
        <w:gridCol w:w="2102"/>
      </w:tblGrid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64A54" w:rsidRPr="00D43179" w:rsidRDefault="00764A54" w:rsidP="00DB4985">
            <w:pPr>
              <w:rPr>
                <w:rFonts w:ascii="Cambria" w:hAnsi="Cambria"/>
                <w:sz w:val="18"/>
                <w:szCs w:val="18"/>
                <w:lang w:val="sr-Latn-ME"/>
              </w:rPr>
            </w:pPr>
            <w:r>
              <w:rPr>
                <w:rFonts w:ascii="Cambria" w:hAnsi="Cambria"/>
                <w:sz w:val="18"/>
                <w:szCs w:val="18"/>
                <w:lang w:val="sr-Latn-ME"/>
              </w:rPr>
              <w:t>Red</w:t>
            </w:r>
          </w:p>
          <w:p w:rsidR="00764A54" w:rsidRPr="00EC69FC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D43179">
              <w:rPr>
                <w:rFonts w:ascii="Cambria" w:hAnsi="Cambria"/>
                <w:sz w:val="18"/>
                <w:szCs w:val="18"/>
                <w:lang w:val="sr-Latn-ME"/>
              </w:rPr>
              <w:t>broj</w:t>
            </w:r>
            <w:r w:rsidRPr="00EC69FC">
              <w:rPr>
                <w:rFonts w:ascii="Cambria" w:hAnsi="Cambria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3173" w:type="dxa"/>
            <w:shd w:val="clear" w:color="auto" w:fill="E6E6E6"/>
          </w:tcPr>
          <w:p w:rsidR="00764A54" w:rsidRPr="0081310A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81310A">
              <w:rPr>
                <w:rFonts w:ascii="Cambria" w:hAnsi="Cambria"/>
                <w:sz w:val="22"/>
                <w:szCs w:val="22"/>
                <w:lang w:val="sr-Latn-ME"/>
              </w:rPr>
              <w:t xml:space="preserve">Predmet </w:t>
            </w:r>
          </w:p>
        </w:tc>
        <w:tc>
          <w:tcPr>
            <w:tcW w:w="2126" w:type="dxa"/>
            <w:shd w:val="clear" w:color="auto" w:fill="E6E6E6"/>
          </w:tcPr>
          <w:p w:rsidR="00764A54" w:rsidRPr="0081310A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17/2017</w:t>
            </w:r>
          </w:p>
        </w:tc>
        <w:tc>
          <w:tcPr>
            <w:tcW w:w="2102" w:type="dxa"/>
            <w:shd w:val="clear" w:color="auto" w:fill="E6E6E6"/>
          </w:tcPr>
          <w:p w:rsidR="00764A54" w:rsidRPr="0081310A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19/2017</w:t>
            </w:r>
          </w:p>
        </w:tc>
        <w:tc>
          <w:tcPr>
            <w:tcW w:w="2102" w:type="dxa"/>
            <w:shd w:val="clear" w:color="auto" w:fill="E6E6E6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20/2019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51" w:type="dxa"/>
            <w:shd w:val="clear" w:color="auto" w:fill="E6E6E6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467220">
              <w:rPr>
                <w:rFonts w:ascii="Cambria" w:hAnsi="Cambria" w:cs="Arial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3173" w:type="dxa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Crnogorska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drama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i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pozorište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C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51" w:type="dxa"/>
            <w:shd w:val="clear" w:color="auto" w:fill="E6E6E6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467220">
              <w:rPr>
                <w:rFonts w:ascii="Cambria" w:hAnsi="Cambria" w:cs="Arial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3173" w:type="dxa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Psihologija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51" w:type="dxa"/>
            <w:shd w:val="clear" w:color="auto" w:fill="E6E6E6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467220">
              <w:rPr>
                <w:rFonts w:ascii="Cambria" w:hAnsi="Cambria" w:cs="Arial"/>
                <w:sz w:val="22"/>
                <w:szCs w:val="22"/>
                <w:lang w:val="sr-Latn-ME"/>
              </w:rPr>
              <w:t>3.</w:t>
            </w:r>
          </w:p>
        </w:tc>
        <w:tc>
          <w:tcPr>
            <w:tcW w:w="3173" w:type="dxa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Govor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51" w:type="dxa"/>
            <w:shd w:val="clear" w:color="auto" w:fill="E6E6E6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467220">
              <w:rPr>
                <w:rFonts w:ascii="Cambria" w:hAnsi="Cambria" w:cs="Arial"/>
                <w:sz w:val="22"/>
                <w:szCs w:val="22"/>
                <w:lang w:val="sr-Latn-ME"/>
              </w:rPr>
              <w:t>4.</w:t>
            </w:r>
          </w:p>
        </w:tc>
        <w:tc>
          <w:tcPr>
            <w:tcW w:w="3173" w:type="dxa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Teorija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medija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51" w:type="dxa"/>
            <w:shd w:val="clear" w:color="auto" w:fill="E6E6E6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467220">
              <w:rPr>
                <w:rFonts w:ascii="Cambria" w:hAnsi="Cambria" w:cs="Arial"/>
                <w:sz w:val="22"/>
                <w:szCs w:val="22"/>
                <w:lang w:val="sr-Latn-ME"/>
              </w:rPr>
              <w:t>5.</w:t>
            </w:r>
          </w:p>
        </w:tc>
        <w:tc>
          <w:tcPr>
            <w:tcW w:w="3173" w:type="dxa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Engleski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jezik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V</w:t>
            </w:r>
            <w:r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51" w:type="dxa"/>
            <w:shd w:val="clear" w:color="auto" w:fill="E6E6E6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6.</w:t>
            </w:r>
          </w:p>
        </w:tc>
        <w:tc>
          <w:tcPr>
            <w:tcW w:w="3173" w:type="dxa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Pozorišna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režija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IV-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završni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rad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51" w:type="dxa"/>
            <w:shd w:val="clear" w:color="auto" w:fill="E6E6E6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7.</w:t>
            </w:r>
          </w:p>
        </w:tc>
        <w:tc>
          <w:tcPr>
            <w:tcW w:w="3173" w:type="dxa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r w:rsidRPr="00467220">
              <w:rPr>
                <w:rFonts w:ascii="Cambria" w:hAnsi="Cambria" w:cs="Arial"/>
                <w:sz w:val="22"/>
                <w:szCs w:val="22"/>
              </w:rPr>
              <w:t xml:space="preserve">Rad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sa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glumcem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51" w:type="dxa"/>
            <w:shd w:val="clear" w:color="auto" w:fill="E6E6E6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8.</w:t>
            </w:r>
          </w:p>
        </w:tc>
        <w:tc>
          <w:tcPr>
            <w:tcW w:w="3173" w:type="dxa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Osnovi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scenskog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dizajna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51" w:type="dxa"/>
            <w:shd w:val="clear" w:color="auto" w:fill="E6E6E6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9.</w:t>
            </w:r>
          </w:p>
        </w:tc>
        <w:tc>
          <w:tcPr>
            <w:tcW w:w="3173" w:type="dxa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Pozorišna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produkcija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IV-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završni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rad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51" w:type="dxa"/>
            <w:shd w:val="clear" w:color="auto" w:fill="E6E6E6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10.</w:t>
            </w:r>
          </w:p>
        </w:tc>
        <w:tc>
          <w:tcPr>
            <w:tcW w:w="3173" w:type="dxa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Produkcija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u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digitalnim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i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novim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medijima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51" w:type="dxa"/>
            <w:shd w:val="clear" w:color="auto" w:fill="E6E6E6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11.</w:t>
            </w:r>
          </w:p>
        </w:tc>
        <w:tc>
          <w:tcPr>
            <w:tcW w:w="3173" w:type="dxa"/>
          </w:tcPr>
          <w:p w:rsidR="00764A54" w:rsidRPr="00467220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Menadžment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u </w:t>
            </w:r>
            <w:proofErr w:type="spellStart"/>
            <w:r w:rsidRPr="00467220">
              <w:rPr>
                <w:rFonts w:ascii="Cambria" w:hAnsi="Cambria" w:cs="Arial"/>
                <w:sz w:val="22"/>
                <w:szCs w:val="22"/>
              </w:rPr>
              <w:t>kulturi</w:t>
            </w:r>
            <w:proofErr w:type="spellEnd"/>
            <w:r w:rsidRPr="00467220">
              <w:rPr>
                <w:rFonts w:ascii="Cambria" w:hAnsi="Cambria" w:cs="Arial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2126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2102" w:type="dxa"/>
          </w:tcPr>
          <w:p w:rsidR="00764A54" w:rsidRPr="0081310A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</w:tbl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Pr="00AF59F4" w:rsidRDefault="00764A54" w:rsidP="00764A54">
      <w:pPr>
        <w:outlineLvl w:val="0"/>
        <w:rPr>
          <w:rFonts w:ascii="Cambria" w:hAnsi="Cambria" w:cs="Arial"/>
          <w:b/>
          <w:lang w:val="sr-Latn-ME"/>
        </w:rPr>
      </w:pPr>
      <w:r w:rsidRPr="00AF59F4">
        <w:rPr>
          <w:rFonts w:ascii="Cambria" w:hAnsi="Cambria" w:cs="Arial"/>
          <w:b/>
          <w:lang w:val="sr-Latn-ME"/>
        </w:rPr>
        <w:lastRenderedPageBreak/>
        <w:t>Studijski program FILM I MEDIJI</w:t>
      </w: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Pr="00AF59F4" w:rsidRDefault="00764A54" w:rsidP="00764A54">
      <w:pPr>
        <w:outlineLvl w:val="0"/>
        <w:rPr>
          <w:rFonts w:ascii="Cambria" w:hAnsi="Cambria"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I semestar</w:t>
      </w:r>
    </w:p>
    <w:tbl>
      <w:tblPr>
        <w:tblW w:w="11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2371"/>
        <w:gridCol w:w="1227"/>
        <w:gridCol w:w="1287"/>
        <w:gridCol w:w="1239"/>
        <w:gridCol w:w="1202"/>
        <w:gridCol w:w="1127"/>
        <w:gridCol w:w="1192"/>
        <w:gridCol w:w="1117"/>
      </w:tblGrid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64A54" w:rsidRPr="00FB4A20" w:rsidRDefault="00764A54" w:rsidP="00DB4985">
            <w:pPr>
              <w:rPr>
                <w:sz w:val="16"/>
                <w:szCs w:val="16"/>
                <w:lang w:val="sr-Latn-ME"/>
              </w:rPr>
            </w:pPr>
            <w:r w:rsidRPr="00FB4A20">
              <w:rPr>
                <w:sz w:val="16"/>
                <w:szCs w:val="16"/>
                <w:lang w:val="sr-Latn-ME"/>
              </w:rPr>
              <w:t>Red.</w:t>
            </w:r>
          </w:p>
          <w:p w:rsidR="00764A54" w:rsidRPr="00FB4A20" w:rsidRDefault="00764A54" w:rsidP="00DB4985">
            <w:pPr>
              <w:rPr>
                <w:lang w:val="sr-Latn-ME"/>
              </w:rPr>
            </w:pPr>
            <w:r w:rsidRPr="00FB4A20">
              <w:rPr>
                <w:sz w:val="16"/>
                <w:szCs w:val="16"/>
                <w:lang w:val="sr-Latn-ME"/>
              </w:rPr>
              <w:t>broj</w:t>
            </w:r>
          </w:p>
        </w:tc>
        <w:tc>
          <w:tcPr>
            <w:tcW w:w="2371" w:type="dxa"/>
            <w:shd w:val="clear" w:color="auto" w:fill="E6E6E6"/>
          </w:tcPr>
          <w:p w:rsidR="00764A54" w:rsidRPr="00913029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/>
                <w:sz w:val="22"/>
                <w:szCs w:val="22"/>
                <w:lang w:val="sr-Latn-ME"/>
              </w:rPr>
              <w:t xml:space="preserve">Predmet </w:t>
            </w:r>
          </w:p>
        </w:tc>
        <w:tc>
          <w:tcPr>
            <w:tcW w:w="1227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3/2019</w:t>
            </w:r>
          </w:p>
        </w:tc>
        <w:tc>
          <w:tcPr>
            <w:tcW w:w="1287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4/2019</w:t>
            </w:r>
          </w:p>
        </w:tc>
        <w:tc>
          <w:tcPr>
            <w:tcW w:w="1239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5/2019</w:t>
            </w:r>
          </w:p>
        </w:tc>
        <w:tc>
          <w:tcPr>
            <w:tcW w:w="1202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6/2019</w:t>
            </w:r>
          </w:p>
        </w:tc>
        <w:tc>
          <w:tcPr>
            <w:tcW w:w="1127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10/2019</w:t>
            </w:r>
          </w:p>
        </w:tc>
        <w:tc>
          <w:tcPr>
            <w:tcW w:w="1192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14/2019</w:t>
            </w:r>
          </w:p>
        </w:tc>
        <w:tc>
          <w:tcPr>
            <w:tcW w:w="1117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15/2019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524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2371" w:type="dxa"/>
            <w:vAlign w:val="center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Osnovi filmske režije</w:t>
            </w:r>
          </w:p>
        </w:tc>
        <w:tc>
          <w:tcPr>
            <w:tcW w:w="122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8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39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20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12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9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1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24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2371" w:type="dxa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Osnovi filmske produkcije</w:t>
            </w:r>
          </w:p>
        </w:tc>
        <w:tc>
          <w:tcPr>
            <w:tcW w:w="122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8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39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20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2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9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1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24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2371" w:type="dxa"/>
            <w:vAlign w:val="center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Istorija filma I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22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8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39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20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2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9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1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4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2371" w:type="dxa"/>
            <w:vAlign w:val="center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Istorija crnogorske kulture I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22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28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239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20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12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9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11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24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5.</w:t>
            </w:r>
          </w:p>
        </w:tc>
        <w:tc>
          <w:tcPr>
            <w:tcW w:w="2371" w:type="dxa"/>
            <w:vAlign w:val="center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Engleski jezik I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22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87" w:type="dxa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 xml:space="preserve">         A</w:t>
            </w:r>
          </w:p>
        </w:tc>
        <w:tc>
          <w:tcPr>
            <w:tcW w:w="1239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0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12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19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1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24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6.</w:t>
            </w:r>
          </w:p>
        </w:tc>
        <w:tc>
          <w:tcPr>
            <w:tcW w:w="2371" w:type="dxa"/>
            <w:vAlign w:val="center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Istorija umjetnosti I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22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28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39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0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2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9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1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</w:tr>
    </w:tbl>
    <w:p w:rsidR="00764A54" w:rsidRPr="00FB4A20" w:rsidRDefault="00764A54" w:rsidP="00764A54">
      <w:pPr>
        <w:outlineLvl w:val="0"/>
        <w:rPr>
          <w:rFonts w:ascii="Arial" w:hAnsi="Arial" w:cs="Arial"/>
          <w:b/>
          <w:lang w:val="sr-Latn-ME"/>
        </w:rPr>
      </w:pPr>
    </w:p>
    <w:p w:rsidR="00764A54" w:rsidRPr="00AF59F4" w:rsidRDefault="00764A54" w:rsidP="00764A54">
      <w:pPr>
        <w:outlineLvl w:val="0"/>
        <w:rPr>
          <w:rFonts w:ascii="Cambria" w:hAnsi="Cambria"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III  semestar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019"/>
        <w:gridCol w:w="1418"/>
        <w:gridCol w:w="1559"/>
        <w:gridCol w:w="1701"/>
        <w:gridCol w:w="1843"/>
        <w:gridCol w:w="1701"/>
        <w:gridCol w:w="1984"/>
      </w:tblGrid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64A54" w:rsidRPr="00FB4A20" w:rsidRDefault="00764A54" w:rsidP="00DB4985">
            <w:pPr>
              <w:rPr>
                <w:sz w:val="16"/>
                <w:szCs w:val="16"/>
                <w:lang w:val="sr-Latn-ME"/>
              </w:rPr>
            </w:pPr>
            <w:r w:rsidRPr="00FB4A20">
              <w:rPr>
                <w:sz w:val="16"/>
                <w:szCs w:val="16"/>
                <w:lang w:val="sr-Latn-ME"/>
              </w:rPr>
              <w:t>Red.</w:t>
            </w:r>
          </w:p>
          <w:p w:rsidR="00764A54" w:rsidRPr="00FB4A20" w:rsidRDefault="00764A54" w:rsidP="00DB4985">
            <w:pPr>
              <w:rPr>
                <w:lang w:val="sr-Latn-ME"/>
              </w:rPr>
            </w:pPr>
            <w:r w:rsidRPr="00FB4A20">
              <w:rPr>
                <w:sz w:val="16"/>
                <w:szCs w:val="16"/>
                <w:lang w:val="sr-Latn-ME"/>
              </w:rPr>
              <w:t>broj</w:t>
            </w:r>
          </w:p>
        </w:tc>
        <w:tc>
          <w:tcPr>
            <w:tcW w:w="3019" w:type="dxa"/>
            <w:shd w:val="clear" w:color="auto" w:fill="E6E6E6"/>
          </w:tcPr>
          <w:p w:rsidR="00764A54" w:rsidRPr="00913029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/>
                <w:sz w:val="22"/>
                <w:szCs w:val="22"/>
                <w:lang w:val="sr-Latn-ME"/>
              </w:rPr>
              <w:t xml:space="preserve">Predmet </w:t>
            </w:r>
          </w:p>
        </w:tc>
        <w:tc>
          <w:tcPr>
            <w:tcW w:w="1418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3/2018</w:t>
            </w:r>
          </w:p>
        </w:tc>
        <w:tc>
          <w:tcPr>
            <w:tcW w:w="1559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4/2018</w:t>
            </w:r>
          </w:p>
        </w:tc>
        <w:tc>
          <w:tcPr>
            <w:tcW w:w="1701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6/2018</w:t>
            </w:r>
          </w:p>
        </w:tc>
        <w:tc>
          <w:tcPr>
            <w:tcW w:w="1843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14/2018</w:t>
            </w:r>
          </w:p>
        </w:tc>
        <w:tc>
          <w:tcPr>
            <w:tcW w:w="1701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16/2018</w:t>
            </w:r>
          </w:p>
        </w:tc>
        <w:tc>
          <w:tcPr>
            <w:tcW w:w="1984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17/2018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25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3019" w:type="dxa"/>
            <w:vAlign w:val="center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Filmska režija – kratki film I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418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559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7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843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7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98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C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5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3019" w:type="dxa"/>
            <w:vAlign w:val="center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 xml:space="preserve">Filmska produkcija – kratki film 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II</w:t>
            </w:r>
          </w:p>
        </w:tc>
        <w:tc>
          <w:tcPr>
            <w:tcW w:w="1418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559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7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843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7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98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D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5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3019" w:type="dxa"/>
            <w:vAlign w:val="center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Filmski i TV scenario I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418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559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843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98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25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3019" w:type="dxa"/>
            <w:vAlign w:val="center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Istorija filma IV</w:t>
            </w:r>
          </w:p>
        </w:tc>
        <w:tc>
          <w:tcPr>
            <w:tcW w:w="1418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559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843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98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25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5.</w:t>
            </w:r>
          </w:p>
        </w:tc>
        <w:tc>
          <w:tcPr>
            <w:tcW w:w="3019" w:type="dxa"/>
            <w:vAlign w:val="center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Filmska i TV kamera I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418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559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843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7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98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25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6.</w:t>
            </w:r>
          </w:p>
        </w:tc>
        <w:tc>
          <w:tcPr>
            <w:tcW w:w="3019" w:type="dxa"/>
            <w:vAlign w:val="center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Montaža I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418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559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843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98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25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7.</w:t>
            </w:r>
          </w:p>
        </w:tc>
        <w:tc>
          <w:tcPr>
            <w:tcW w:w="3019" w:type="dxa"/>
            <w:vAlign w:val="center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Engleski jezik IV</w:t>
            </w:r>
          </w:p>
        </w:tc>
        <w:tc>
          <w:tcPr>
            <w:tcW w:w="1418" w:type="dxa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01" w:type="dxa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984" w:type="dxa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C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25" w:type="dxa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8.</w:t>
            </w:r>
          </w:p>
        </w:tc>
        <w:tc>
          <w:tcPr>
            <w:tcW w:w="3019" w:type="dxa"/>
            <w:vAlign w:val="center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Praktičan rad</w:t>
            </w:r>
          </w:p>
        </w:tc>
        <w:tc>
          <w:tcPr>
            <w:tcW w:w="1418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701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25" w:type="dxa"/>
            <w:vMerge w:val="restart"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9</w:t>
            </w:r>
            <w:r w:rsidRPr="00FB4A20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3019" w:type="dxa"/>
            <w:vAlign w:val="center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Izborni predmeti:</w:t>
            </w:r>
          </w:p>
        </w:tc>
        <w:tc>
          <w:tcPr>
            <w:tcW w:w="1418" w:type="dxa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559" w:type="dxa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701" w:type="dxa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843" w:type="dxa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701" w:type="dxa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984" w:type="dxa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25" w:type="dxa"/>
            <w:vMerge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019" w:type="dxa"/>
            <w:vAlign w:val="center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- Osnovi pozorišne režije I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 xml:space="preserve">I </w:t>
            </w:r>
            <w:r w:rsidRPr="00913029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 xml:space="preserve"> (Drama i pozorište)</w:t>
            </w:r>
          </w:p>
        </w:tc>
        <w:tc>
          <w:tcPr>
            <w:tcW w:w="1418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559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  <w:p w:rsidR="00764A54" w:rsidRPr="00F32F36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01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01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984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/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25" w:type="dxa"/>
            <w:vMerge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019" w:type="dxa"/>
            <w:vAlign w:val="center"/>
          </w:tcPr>
          <w:p w:rsidR="00764A54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- Osnovi pozorišne produkcije I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I</w:t>
            </w:r>
            <w:r w:rsidRPr="00913029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 xml:space="preserve"> (Drama i pozorište)</w:t>
            </w:r>
          </w:p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418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701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843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701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984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25" w:type="dxa"/>
            <w:vMerge/>
            <w:shd w:val="clear" w:color="auto" w:fill="E6E6E6"/>
          </w:tcPr>
          <w:p w:rsidR="00764A54" w:rsidRPr="00FB4A20" w:rsidRDefault="00764A54" w:rsidP="00DB4985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3019" w:type="dxa"/>
            <w:vAlign w:val="center"/>
          </w:tcPr>
          <w:p w:rsidR="00764A54" w:rsidRPr="00913029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- Svjetska drama i pozorište I</w:t>
            </w: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 xml:space="preserve">I </w:t>
            </w:r>
            <w:r w:rsidRPr="00913029"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 xml:space="preserve"> (Drama i pozorište)</w:t>
            </w:r>
          </w:p>
        </w:tc>
        <w:tc>
          <w:tcPr>
            <w:tcW w:w="1418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559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701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843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701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</w:tr>
    </w:tbl>
    <w:p w:rsidR="00764A54" w:rsidRDefault="00764A54" w:rsidP="00764A54">
      <w:pPr>
        <w:outlineLvl w:val="0"/>
        <w:rPr>
          <w:rFonts w:ascii="Arial" w:hAnsi="Arial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Pr="00AF59F4" w:rsidRDefault="00764A54" w:rsidP="00764A54">
      <w:pPr>
        <w:outlineLvl w:val="0"/>
        <w:rPr>
          <w:rFonts w:ascii="Cambria" w:hAnsi="Cambria"/>
          <w:lang w:val="sr-Latn-ME"/>
        </w:rPr>
      </w:pPr>
      <w:r>
        <w:rPr>
          <w:rFonts w:ascii="Cambria" w:hAnsi="Cambria" w:cs="Arial"/>
          <w:b/>
          <w:lang w:val="sr-Latn-ME"/>
        </w:rPr>
        <w:t>VI</w:t>
      </w:r>
      <w:r w:rsidRPr="00AF59F4">
        <w:rPr>
          <w:rFonts w:ascii="Cambria" w:hAnsi="Cambria" w:cs="Arial"/>
          <w:b/>
          <w:lang w:val="sr-Latn-ME"/>
        </w:rPr>
        <w:t xml:space="preserve"> semestar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2438"/>
        <w:gridCol w:w="1161"/>
        <w:gridCol w:w="15"/>
        <w:gridCol w:w="1197"/>
        <w:gridCol w:w="1117"/>
        <w:gridCol w:w="15"/>
        <w:gridCol w:w="1391"/>
        <w:gridCol w:w="1082"/>
        <w:gridCol w:w="15"/>
        <w:gridCol w:w="1333"/>
        <w:gridCol w:w="1149"/>
        <w:gridCol w:w="21"/>
        <w:gridCol w:w="1130"/>
        <w:gridCol w:w="21"/>
        <w:gridCol w:w="1034"/>
        <w:gridCol w:w="15"/>
        <w:gridCol w:w="1085"/>
      </w:tblGrid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64A54" w:rsidRPr="00FB4A20" w:rsidRDefault="00764A54" w:rsidP="00DB4985">
            <w:pPr>
              <w:rPr>
                <w:sz w:val="16"/>
                <w:szCs w:val="16"/>
                <w:lang w:val="sr-Latn-ME"/>
              </w:rPr>
            </w:pPr>
            <w:r w:rsidRPr="00FB4A20">
              <w:rPr>
                <w:sz w:val="16"/>
                <w:szCs w:val="16"/>
                <w:lang w:val="sr-Latn-ME"/>
              </w:rPr>
              <w:t>Red.</w:t>
            </w:r>
          </w:p>
          <w:p w:rsidR="00764A54" w:rsidRPr="00FB4A20" w:rsidRDefault="00764A54" w:rsidP="00DB4985">
            <w:pPr>
              <w:rPr>
                <w:lang w:val="sr-Latn-ME"/>
              </w:rPr>
            </w:pPr>
            <w:r w:rsidRPr="00FB4A20">
              <w:rPr>
                <w:sz w:val="16"/>
                <w:szCs w:val="16"/>
                <w:lang w:val="sr-Latn-ME"/>
              </w:rPr>
              <w:t>broj</w:t>
            </w:r>
          </w:p>
        </w:tc>
        <w:tc>
          <w:tcPr>
            <w:tcW w:w="2453" w:type="dxa"/>
            <w:shd w:val="clear" w:color="auto" w:fill="E6E6E6"/>
          </w:tcPr>
          <w:p w:rsidR="00764A54" w:rsidRPr="00913029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/>
                <w:sz w:val="22"/>
                <w:szCs w:val="22"/>
                <w:lang w:val="sr-Latn-ME"/>
              </w:rPr>
              <w:t xml:space="preserve">Predmet </w:t>
            </w:r>
          </w:p>
        </w:tc>
        <w:tc>
          <w:tcPr>
            <w:tcW w:w="1180" w:type="dxa"/>
            <w:gridSpan w:val="2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1/2017</w:t>
            </w:r>
          </w:p>
        </w:tc>
        <w:tc>
          <w:tcPr>
            <w:tcW w:w="1201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2/2017</w:t>
            </w:r>
          </w:p>
        </w:tc>
        <w:tc>
          <w:tcPr>
            <w:tcW w:w="1120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3/2017</w:t>
            </w:r>
          </w:p>
        </w:tc>
        <w:tc>
          <w:tcPr>
            <w:tcW w:w="1413" w:type="dxa"/>
            <w:gridSpan w:val="2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4/2017</w:t>
            </w:r>
          </w:p>
        </w:tc>
        <w:tc>
          <w:tcPr>
            <w:tcW w:w="1084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5/2017</w:t>
            </w:r>
          </w:p>
        </w:tc>
        <w:tc>
          <w:tcPr>
            <w:tcW w:w="1354" w:type="dxa"/>
            <w:gridSpan w:val="2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6/2017</w:t>
            </w:r>
          </w:p>
        </w:tc>
        <w:tc>
          <w:tcPr>
            <w:tcW w:w="1152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7/2017</w:t>
            </w:r>
          </w:p>
        </w:tc>
        <w:tc>
          <w:tcPr>
            <w:tcW w:w="1152" w:type="dxa"/>
            <w:gridSpan w:val="2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14/2017</w:t>
            </w:r>
          </w:p>
        </w:tc>
        <w:tc>
          <w:tcPr>
            <w:tcW w:w="1008" w:type="dxa"/>
            <w:gridSpan w:val="2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15/2017</w:t>
            </w:r>
          </w:p>
        </w:tc>
        <w:tc>
          <w:tcPr>
            <w:tcW w:w="1101" w:type="dxa"/>
            <w:gridSpan w:val="2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16/2017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4" w:type="dxa"/>
            <w:shd w:val="clear" w:color="auto" w:fill="E6E6E6"/>
          </w:tcPr>
          <w:p w:rsidR="00764A54" w:rsidRPr="0064598D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2453" w:type="dxa"/>
            <w:vAlign w:val="center"/>
          </w:tcPr>
          <w:p w:rsidR="00764A54" w:rsidRPr="0064598D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Psihologija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1180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120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13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08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354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15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52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008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101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24" w:type="dxa"/>
            <w:shd w:val="clear" w:color="auto" w:fill="E6E6E6"/>
          </w:tcPr>
          <w:p w:rsidR="00764A54" w:rsidRPr="0064598D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2453" w:type="dxa"/>
            <w:vAlign w:val="center"/>
          </w:tcPr>
          <w:p w:rsidR="00764A54" w:rsidRPr="0064598D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Istorija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CG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YU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filma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1180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120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13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08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354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15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52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008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101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4" w:type="dxa"/>
            <w:shd w:val="clear" w:color="auto" w:fill="E6E6E6"/>
          </w:tcPr>
          <w:p w:rsidR="00764A54" w:rsidRPr="0064598D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 w:val="sr-Latn-ME"/>
              </w:rPr>
              <w:t>3.</w:t>
            </w:r>
          </w:p>
        </w:tc>
        <w:tc>
          <w:tcPr>
            <w:tcW w:w="2453" w:type="dxa"/>
            <w:vAlign w:val="center"/>
          </w:tcPr>
          <w:p w:rsidR="00764A54" w:rsidRPr="0064598D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Teorija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medija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1180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120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13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08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354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15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52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008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101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24" w:type="dxa"/>
            <w:shd w:val="clear" w:color="auto" w:fill="E6E6E6"/>
          </w:tcPr>
          <w:p w:rsidR="00764A54" w:rsidRPr="0064598D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 w:val="sr-Latn-ME"/>
              </w:rPr>
              <w:t>4.</w:t>
            </w:r>
          </w:p>
        </w:tc>
        <w:tc>
          <w:tcPr>
            <w:tcW w:w="2453" w:type="dxa"/>
            <w:vAlign w:val="center"/>
          </w:tcPr>
          <w:p w:rsidR="00764A54" w:rsidRPr="0064598D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Engleski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jezik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V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1180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20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13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08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1354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5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52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008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101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24" w:type="dxa"/>
            <w:shd w:val="clear" w:color="auto" w:fill="E6E6E6"/>
          </w:tcPr>
          <w:p w:rsidR="00764A54" w:rsidRPr="0064598D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 w:val="sr-Latn-ME"/>
              </w:rPr>
              <w:t>5.</w:t>
            </w:r>
          </w:p>
        </w:tc>
        <w:tc>
          <w:tcPr>
            <w:tcW w:w="2453" w:type="dxa"/>
            <w:vAlign w:val="center"/>
          </w:tcPr>
          <w:p w:rsidR="00764A54" w:rsidRPr="0064598D" w:rsidRDefault="00764A54" w:rsidP="00DB4985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Filmska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režija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projekat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1180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2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120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413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08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354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15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152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008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101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C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24" w:type="dxa"/>
            <w:shd w:val="clear" w:color="auto" w:fill="E6E6E6"/>
          </w:tcPr>
          <w:p w:rsidR="00764A54" w:rsidRPr="0064598D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 w:val="sr-Latn-ME"/>
              </w:rPr>
              <w:t>6.</w:t>
            </w:r>
          </w:p>
        </w:tc>
        <w:tc>
          <w:tcPr>
            <w:tcW w:w="2453" w:type="dxa"/>
            <w:vAlign w:val="center"/>
          </w:tcPr>
          <w:p w:rsidR="00764A54" w:rsidRPr="0064598D" w:rsidRDefault="00764A54" w:rsidP="00DB4985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TV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režija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1180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01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120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413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08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354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15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152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008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101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24" w:type="dxa"/>
            <w:shd w:val="clear" w:color="auto" w:fill="E6E6E6"/>
          </w:tcPr>
          <w:p w:rsidR="00764A54" w:rsidRPr="0064598D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 w:val="sr-Latn-ME"/>
              </w:rPr>
              <w:t>7.</w:t>
            </w:r>
          </w:p>
        </w:tc>
        <w:tc>
          <w:tcPr>
            <w:tcW w:w="2453" w:type="dxa"/>
            <w:vAlign w:val="center"/>
          </w:tcPr>
          <w:p w:rsidR="00764A54" w:rsidRPr="0064598D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color w:val="000000"/>
                <w:sz w:val="22"/>
                <w:szCs w:val="22"/>
              </w:rPr>
              <w:t>Montaža</w:t>
            </w:r>
            <w:proofErr w:type="spellEnd"/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01" w:type="dxa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120" w:type="dxa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084" w:type="dxa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354" w:type="dxa"/>
            <w:gridSpan w:val="2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152" w:type="dxa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D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A</w:t>
            </w: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24" w:type="dxa"/>
            <w:shd w:val="clear" w:color="auto" w:fill="E6E6E6"/>
          </w:tcPr>
          <w:p w:rsidR="00764A54" w:rsidRPr="0064598D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 w:val="sr-Latn-ME"/>
              </w:rPr>
              <w:t>8.</w:t>
            </w:r>
          </w:p>
        </w:tc>
        <w:tc>
          <w:tcPr>
            <w:tcW w:w="2453" w:type="dxa"/>
            <w:vAlign w:val="center"/>
          </w:tcPr>
          <w:p w:rsidR="00764A54" w:rsidRPr="0064598D" w:rsidRDefault="00764A54" w:rsidP="00DB4985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Filmska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produkcija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projekat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201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120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 xml:space="preserve">A        </w:t>
            </w:r>
          </w:p>
        </w:tc>
        <w:tc>
          <w:tcPr>
            <w:tcW w:w="1084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354" w:type="dxa"/>
            <w:gridSpan w:val="2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152" w:type="dxa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24" w:type="dxa"/>
            <w:shd w:val="clear" w:color="auto" w:fill="E6E6E6"/>
          </w:tcPr>
          <w:p w:rsidR="00764A54" w:rsidRPr="0064598D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 w:val="sr-Latn-ME"/>
              </w:rPr>
              <w:t>9.</w:t>
            </w:r>
          </w:p>
        </w:tc>
        <w:tc>
          <w:tcPr>
            <w:tcW w:w="2453" w:type="dxa"/>
            <w:vAlign w:val="center"/>
          </w:tcPr>
          <w:p w:rsidR="00764A54" w:rsidRPr="0064598D" w:rsidRDefault="00764A54" w:rsidP="00DB4985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Produkcija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digitalnim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novim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medijima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1165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216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135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398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099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339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173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146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008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086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24" w:type="dxa"/>
            <w:shd w:val="clear" w:color="auto" w:fill="E6E6E6"/>
          </w:tcPr>
          <w:p w:rsidR="00764A54" w:rsidRPr="0064598D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 w:val="sr-Latn-ME"/>
              </w:rPr>
              <w:t>10.</w:t>
            </w:r>
          </w:p>
        </w:tc>
        <w:tc>
          <w:tcPr>
            <w:tcW w:w="2453" w:type="dxa"/>
            <w:vAlign w:val="center"/>
          </w:tcPr>
          <w:p w:rsidR="00764A54" w:rsidRPr="0064598D" w:rsidRDefault="00764A54" w:rsidP="00DB4985">
            <w:pPr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sz w:val="22"/>
                <w:szCs w:val="22"/>
              </w:rPr>
              <w:t>Menadžment</w:t>
            </w:r>
            <w:proofErr w:type="spellEnd"/>
            <w:r w:rsidRPr="0064598D">
              <w:rPr>
                <w:rFonts w:ascii="Cambria" w:hAnsi="Cambria" w:cs="Arial"/>
                <w:sz w:val="22"/>
                <w:szCs w:val="22"/>
              </w:rPr>
              <w:t xml:space="preserve"> u </w:t>
            </w:r>
            <w:proofErr w:type="spellStart"/>
            <w:r w:rsidRPr="0064598D">
              <w:rPr>
                <w:rFonts w:ascii="Cambria" w:hAnsi="Cambria" w:cs="Arial"/>
                <w:sz w:val="22"/>
                <w:szCs w:val="22"/>
              </w:rPr>
              <w:t>kulturi</w:t>
            </w:r>
            <w:proofErr w:type="spellEnd"/>
            <w:r w:rsidRPr="0064598D">
              <w:rPr>
                <w:rFonts w:ascii="Cambria" w:hAnsi="Cambria" w:cs="Arial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sz w:val="22"/>
                <w:szCs w:val="22"/>
              </w:rPr>
              <w:t>I</w:t>
            </w:r>
          </w:p>
        </w:tc>
        <w:tc>
          <w:tcPr>
            <w:tcW w:w="1165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216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135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398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099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339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173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146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008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086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24" w:type="dxa"/>
            <w:shd w:val="clear" w:color="auto" w:fill="E6E6E6"/>
          </w:tcPr>
          <w:p w:rsidR="00764A54" w:rsidRPr="0064598D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 w:val="sr-Latn-ME"/>
              </w:rPr>
              <w:t>11.</w:t>
            </w:r>
          </w:p>
        </w:tc>
        <w:tc>
          <w:tcPr>
            <w:tcW w:w="2453" w:type="dxa"/>
            <w:vAlign w:val="center"/>
          </w:tcPr>
          <w:p w:rsidR="00764A54" w:rsidRPr="0064598D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Filmski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TV scenario –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projekat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1165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216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135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398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099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339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173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146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008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086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24" w:type="dxa"/>
            <w:shd w:val="clear" w:color="auto" w:fill="E6E6E6"/>
          </w:tcPr>
          <w:p w:rsidR="00764A54" w:rsidRPr="0064598D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 w:val="sr-Latn-ME"/>
              </w:rPr>
              <w:t>12.</w:t>
            </w:r>
          </w:p>
        </w:tc>
        <w:tc>
          <w:tcPr>
            <w:tcW w:w="2453" w:type="dxa"/>
            <w:vAlign w:val="center"/>
          </w:tcPr>
          <w:p w:rsidR="00764A54" w:rsidRPr="0064598D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Kreativno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pisanje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za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 TV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formate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serije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</w:p>
          <w:p w:rsidR="00764A54" w:rsidRPr="0064598D" w:rsidRDefault="00764A54" w:rsidP="00DB4985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216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135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398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099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339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173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146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008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086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764A54" w:rsidRPr="00913029" w:rsidTr="00DB498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24" w:type="dxa"/>
            <w:shd w:val="clear" w:color="auto" w:fill="E6E6E6"/>
          </w:tcPr>
          <w:p w:rsidR="00764A54" w:rsidRPr="0064598D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64598D">
              <w:rPr>
                <w:rFonts w:ascii="Cambria" w:hAnsi="Cambria" w:cs="Arial"/>
                <w:sz w:val="22"/>
                <w:szCs w:val="22"/>
                <w:lang w:val="sr-Latn-ME"/>
              </w:rPr>
              <w:t>13.</w:t>
            </w:r>
          </w:p>
        </w:tc>
        <w:tc>
          <w:tcPr>
            <w:tcW w:w="2453" w:type="dxa"/>
            <w:vAlign w:val="center"/>
          </w:tcPr>
          <w:p w:rsidR="00764A54" w:rsidRPr="0064598D" w:rsidRDefault="00764A54" w:rsidP="00DB4985">
            <w:pPr>
              <w:rPr>
                <w:rFonts w:ascii="Cambria" w:hAnsi="Cambria" w:cs="Arial"/>
                <w:color w:val="000000"/>
                <w:sz w:val="22"/>
                <w:szCs w:val="22"/>
              </w:rPr>
            </w:pP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Svjetska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>književnost</w:t>
            </w:r>
            <w:proofErr w:type="spellEnd"/>
            <w:r w:rsidRPr="0064598D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I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1165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216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135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398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099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339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173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146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008" w:type="dxa"/>
            <w:gridSpan w:val="2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086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</w:tr>
    </w:tbl>
    <w:p w:rsidR="00764A54" w:rsidRDefault="00764A54" w:rsidP="00764A54">
      <w:pPr>
        <w:outlineLvl w:val="0"/>
        <w:rPr>
          <w:rFonts w:ascii="Arial" w:hAnsi="Arial" w:cs="Arial"/>
          <w:b/>
          <w:lang w:val="sr-Latn-ME"/>
        </w:rPr>
      </w:pPr>
    </w:p>
    <w:p w:rsidR="00764A54" w:rsidRPr="00D94EA7" w:rsidRDefault="00764A54" w:rsidP="00764A54">
      <w:pPr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>5/2017</w:t>
      </w:r>
      <w:r w:rsidRPr="00D94EA7">
        <w:rPr>
          <w:rFonts w:ascii="Arial" w:hAnsi="Arial" w:cs="Arial"/>
          <w:sz w:val="22"/>
          <w:szCs w:val="22"/>
          <w:lang w:val="sr-Latn-ME"/>
        </w:rPr>
        <w:t xml:space="preserve"> – Svjetsku dramu i pozorište II nije položila</w:t>
      </w:r>
    </w:p>
    <w:p w:rsidR="00764A54" w:rsidRDefault="00764A54" w:rsidP="00764A54">
      <w:pPr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Pr="00AF59F4" w:rsidRDefault="00764A54" w:rsidP="00764A54">
      <w:pPr>
        <w:outlineLvl w:val="0"/>
        <w:rPr>
          <w:rFonts w:ascii="Cambria" w:hAnsi="Cambria" w:cs="Arial"/>
          <w:b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Studijski program: REŽIJA</w:t>
      </w: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Podgrupa FILMSKA I TELEVIZIJSKA  REŽIJA</w:t>
      </w:r>
    </w:p>
    <w:p w:rsidR="00764A54" w:rsidRDefault="00764A54" w:rsidP="00764A54">
      <w:pPr>
        <w:rPr>
          <w:rFonts w:ascii="Cambria" w:hAnsi="Cambria" w:cs="Arial"/>
          <w:b/>
          <w:lang w:val="sr-Latn-ME"/>
        </w:rPr>
      </w:pPr>
    </w:p>
    <w:p w:rsidR="00764A54" w:rsidRPr="00AF59F4" w:rsidRDefault="00764A54" w:rsidP="00764A54">
      <w:pPr>
        <w:rPr>
          <w:rFonts w:ascii="Cambria" w:hAnsi="Cambria" w:cs="Arial"/>
          <w:b/>
          <w:lang w:val="sr-Latn-ME"/>
        </w:rPr>
      </w:pPr>
      <w:r>
        <w:rPr>
          <w:rFonts w:ascii="Cambria" w:hAnsi="Cambria" w:cs="Arial"/>
          <w:b/>
          <w:lang w:val="sr-Latn-ME"/>
        </w:rPr>
        <w:t xml:space="preserve">IV </w:t>
      </w:r>
      <w:r w:rsidRPr="00AF59F4">
        <w:rPr>
          <w:rFonts w:ascii="Cambria" w:hAnsi="Cambria" w:cs="Arial"/>
          <w:b/>
          <w:lang w:val="sr-Latn-ME"/>
        </w:rPr>
        <w:t>semestar</w:t>
      </w:r>
    </w:p>
    <w:tbl>
      <w:tblPr>
        <w:tblW w:w="5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3013"/>
        <w:gridCol w:w="1965"/>
      </w:tblGrid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Red.</w:t>
            </w:r>
          </w:p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broj</w:t>
            </w:r>
          </w:p>
        </w:tc>
        <w:tc>
          <w:tcPr>
            <w:tcW w:w="3013" w:type="dxa"/>
            <w:shd w:val="clear" w:color="auto" w:fill="E6E6E6"/>
          </w:tcPr>
          <w:p w:rsidR="00764A54" w:rsidRPr="00913029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/>
                <w:sz w:val="22"/>
                <w:szCs w:val="22"/>
                <w:lang w:val="sr-Latn-ME"/>
              </w:rPr>
              <w:t xml:space="preserve">Predmet </w:t>
            </w:r>
          </w:p>
        </w:tc>
        <w:tc>
          <w:tcPr>
            <w:tcW w:w="1965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2/2015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590" w:type="dxa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64A54" w:rsidRPr="007342D6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7342D6">
              <w:rPr>
                <w:rFonts w:ascii="Cambria" w:hAnsi="Cambria" w:cs="Arial"/>
                <w:sz w:val="22"/>
                <w:szCs w:val="22"/>
                <w:lang w:val="sr-Latn-ME"/>
              </w:rPr>
              <w:t>Rad sa glumcem II</w:t>
            </w:r>
          </w:p>
        </w:tc>
        <w:tc>
          <w:tcPr>
            <w:tcW w:w="1965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C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0" w:type="dxa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64A54" w:rsidRPr="007342D6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7342D6">
              <w:rPr>
                <w:rFonts w:ascii="Cambria" w:hAnsi="Cambria" w:cs="Arial"/>
                <w:sz w:val="22"/>
                <w:szCs w:val="22"/>
                <w:lang w:val="sr-Latn-ME"/>
              </w:rPr>
              <w:t>Dokumentarni film II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965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</w:tr>
    </w:tbl>
    <w:p w:rsidR="00764A54" w:rsidRPr="00AF59F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rPr>
          <w:rFonts w:ascii="Cambria" w:hAnsi="Cambria" w:cs="Arial"/>
          <w:b/>
          <w:lang w:val="sr-Latn-ME"/>
        </w:rPr>
      </w:pPr>
    </w:p>
    <w:p w:rsidR="00764A54" w:rsidRPr="00AF59F4" w:rsidRDefault="00764A54" w:rsidP="00764A54">
      <w:pPr>
        <w:rPr>
          <w:rFonts w:ascii="Cambria" w:hAnsi="Cambria" w:cs="Arial"/>
          <w:b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V semestar</w:t>
      </w:r>
    </w:p>
    <w:tbl>
      <w:tblPr>
        <w:tblW w:w="7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3013"/>
        <w:gridCol w:w="1784"/>
        <w:gridCol w:w="1784"/>
      </w:tblGrid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Red.</w:t>
            </w:r>
          </w:p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broj</w:t>
            </w:r>
          </w:p>
        </w:tc>
        <w:tc>
          <w:tcPr>
            <w:tcW w:w="3013" w:type="dxa"/>
            <w:shd w:val="clear" w:color="auto" w:fill="E6E6E6"/>
          </w:tcPr>
          <w:p w:rsidR="00764A54" w:rsidRPr="00913029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/>
                <w:sz w:val="22"/>
                <w:szCs w:val="22"/>
                <w:lang w:val="sr-Latn-ME"/>
              </w:rPr>
              <w:t xml:space="preserve">Predmet </w:t>
            </w:r>
          </w:p>
        </w:tc>
        <w:tc>
          <w:tcPr>
            <w:tcW w:w="1784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2/2015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E6E6E6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1/2015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590" w:type="dxa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64A54" w:rsidRPr="007342D6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7342D6">
              <w:rPr>
                <w:rFonts w:ascii="Cambria" w:hAnsi="Cambria" w:cs="Arial"/>
                <w:sz w:val="22"/>
                <w:szCs w:val="22"/>
                <w:lang w:val="sr-Latn-ME"/>
              </w:rPr>
              <w:t>Filmski i TV scenario VI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0" w:type="dxa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64A54" w:rsidRPr="007342D6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7342D6">
              <w:rPr>
                <w:rFonts w:ascii="Cambria" w:hAnsi="Cambria" w:cs="Arial"/>
                <w:sz w:val="22"/>
                <w:szCs w:val="22"/>
                <w:lang w:val="sr-Latn-ME"/>
              </w:rPr>
              <w:t>Televizijska produkcija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C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590" w:type="dxa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64A54" w:rsidRPr="007342D6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7342D6">
              <w:rPr>
                <w:rFonts w:ascii="Cambria" w:hAnsi="Cambria" w:cs="Arial"/>
                <w:sz w:val="22"/>
                <w:szCs w:val="22"/>
                <w:lang w:val="sr-Latn-ME"/>
              </w:rPr>
              <w:t>TV režija – završni rad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590" w:type="dxa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64A54" w:rsidRPr="007342D6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Filmska režija IV – završni rad</w:t>
            </w:r>
          </w:p>
        </w:tc>
        <w:tc>
          <w:tcPr>
            <w:tcW w:w="178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</w:tr>
    </w:tbl>
    <w:p w:rsidR="00764A54" w:rsidRPr="00490D9A" w:rsidRDefault="00764A54" w:rsidP="00764A54">
      <w:pPr>
        <w:outlineLvl w:val="0"/>
        <w:rPr>
          <w:rFonts w:ascii="Cambria" w:hAnsi="Cambria" w:cs="Arial"/>
          <w:lang w:val="sr-Latn-ME"/>
        </w:rPr>
      </w:pPr>
      <w:r>
        <w:rPr>
          <w:rFonts w:ascii="Cambria" w:hAnsi="Cambria" w:cs="Arial"/>
          <w:lang w:val="sr-Latn-ME"/>
        </w:rPr>
        <w:t>1/2015</w:t>
      </w:r>
      <w:r w:rsidRPr="00490D9A">
        <w:rPr>
          <w:rFonts w:ascii="Cambria" w:hAnsi="Cambria" w:cs="Arial"/>
          <w:lang w:val="sr-Latn-ME"/>
        </w:rPr>
        <w:t xml:space="preserve"> - diplomirao</w:t>
      </w: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Pr="003B32A7" w:rsidRDefault="00764A54" w:rsidP="00764A54">
      <w:pPr>
        <w:outlineLvl w:val="0"/>
        <w:rPr>
          <w:rFonts w:ascii="Cambria" w:hAnsi="Cambria" w:cs="Arial"/>
          <w:b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Studijski program</w:t>
      </w:r>
      <w:r>
        <w:rPr>
          <w:rFonts w:ascii="Cambria" w:hAnsi="Cambria" w:cs="Arial"/>
          <w:b/>
          <w:lang w:val="sr-Latn-ME"/>
        </w:rPr>
        <w:t>:</w:t>
      </w:r>
      <w:r w:rsidRPr="00AF59F4">
        <w:rPr>
          <w:rFonts w:ascii="Cambria" w:hAnsi="Cambria" w:cs="Arial"/>
          <w:b/>
          <w:lang w:val="sr-Latn-ME"/>
        </w:rPr>
        <w:t xml:space="preserve"> </w:t>
      </w:r>
      <w:r>
        <w:rPr>
          <w:rFonts w:ascii="Cambria" w:hAnsi="Cambria" w:cs="Arial"/>
          <w:b/>
          <w:lang w:val="sr-Latn-ME"/>
        </w:rPr>
        <w:t>Produkcija</w:t>
      </w:r>
    </w:p>
    <w:p w:rsidR="00764A54" w:rsidRPr="00AF59F4" w:rsidRDefault="00764A54" w:rsidP="00764A54">
      <w:pPr>
        <w:outlineLvl w:val="0"/>
        <w:rPr>
          <w:rFonts w:ascii="Cambria" w:hAnsi="Cambria" w:cs="Arial"/>
          <w:b/>
          <w:lang w:val="sr-Latn-ME"/>
        </w:rPr>
      </w:pPr>
      <w:r>
        <w:rPr>
          <w:rFonts w:ascii="Cambria" w:hAnsi="Cambria" w:cs="Arial"/>
          <w:b/>
          <w:lang w:val="sr-Latn-ME"/>
        </w:rPr>
        <w:t>V</w:t>
      </w:r>
      <w:r w:rsidRPr="00AF59F4">
        <w:rPr>
          <w:rFonts w:ascii="Cambria" w:hAnsi="Cambria" w:cs="Arial"/>
          <w:b/>
          <w:lang w:val="sr-Latn-ME"/>
        </w:rPr>
        <w:t>I semestar</w:t>
      </w:r>
    </w:p>
    <w:tbl>
      <w:tblPr>
        <w:tblW w:w="6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4262"/>
        <w:gridCol w:w="1828"/>
      </w:tblGrid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Red.</w:t>
            </w:r>
          </w:p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broj</w:t>
            </w:r>
          </w:p>
        </w:tc>
        <w:tc>
          <w:tcPr>
            <w:tcW w:w="4262" w:type="dxa"/>
            <w:tcBorders>
              <w:bottom w:val="single" w:sz="4" w:space="0" w:color="auto"/>
            </w:tcBorders>
            <w:shd w:val="clear" w:color="auto" w:fill="E6E6E6"/>
          </w:tcPr>
          <w:p w:rsidR="00764A54" w:rsidRPr="00913029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/>
                <w:sz w:val="22"/>
                <w:szCs w:val="22"/>
                <w:lang w:val="sr-Latn-ME"/>
              </w:rPr>
              <w:t xml:space="preserve">Predmet 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6/2016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Pozorišna produkcija-završni rad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</w:tbl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Pr="00AF59F4" w:rsidRDefault="00764A54" w:rsidP="00764A54">
      <w:pPr>
        <w:outlineLvl w:val="0"/>
        <w:rPr>
          <w:rFonts w:ascii="Cambria" w:hAnsi="Cambria" w:cs="Arial"/>
          <w:i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Postdiplomske specijalističke studije</w:t>
      </w:r>
      <w:r w:rsidRPr="00AF59F4">
        <w:rPr>
          <w:rFonts w:ascii="Cambria" w:hAnsi="Cambria" w:cs="Arial"/>
          <w:i/>
          <w:lang w:val="sr-Latn-ME"/>
        </w:rPr>
        <w:t xml:space="preserve"> </w:t>
      </w:r>
    </w:p>
    <w:p w:rsidR="00764A54" w:rsidRPr="00AF59F4" w:rsidRDefault="00764A54" w:rsidP="00764A54">
      <w:pPr>
        <w:outlineLvl w:val="0"/>
        <w:rPr>
          <w:rFonts w:ascii="Cambria" w:hAnsi="Cambria" w:cs="Arial"/>
          <w:i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Studijski program PRODUKCIJA</w:t>
      </w:r>
    </w:p>
    <w:p w:rsidR="00764A54" w:rsidRPr="00AF59F4" w:rsidRDefault="00764A54" w:rsidP="00764A54">
      <w:pPr>
        <w:outlineLvl w:val="0"/>
        <w:rPr>
          <w:rFonts w:ascii="Cambria" w:hAnsi="Cambria" w:cs="Arial"/>
          <w:b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I semestar</w:t>
      </w:r>
    </w:p>
    <w:tbl>
      <w:tblPr>
        <w:tblW w:w="12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3767"/>
        <w:gridCol w:w="1454"/>
        <w:gridCol w:w="1276"/>
        <w:gridCol w:w="1276"/>
        <w:gridCol w:w="1417"/>
        <w:gridCol w:w="992"/>
        <w:gridCol w:w="1404"/>
      </w:tblGrid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Red.</w:t>
            </w:r>
          </w:p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broj</w:t>
            </w:r>
          </w:p>
        </w:tc>
        <w:tc>
          <w:tcPr>
            <w:tcW w:w="3767" w:type="dxa"/>
            <w:shd w:val="clear" w:color="auto" w:fill="E6E6E6"/>
          </w:tcPr>
          <w:p w:rsidR="00764A54" w:rsidRPr="00913029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/>
                <w:sz w:val="22"/>
                <w:szCs w:val="22"/>
                <w:lang w:val="sr-Latn-ME"/>
              </w:rPr>
              <w:t>Predmet (puni naziv)</w:t>
            </w:r>
          </w:p>
        </w:tc>
        <w:tc>
          <w:tcPr>
            <w:tcW w:w="1454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1/2019</w:t>
            </w:r>
          </w:p>
        </w:tc>
        <w:tc>
          <w:tcPr>
            <w:tcW w:w="1276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2/2019</w:t>
            </w:r>
          </w:p>
        </w:tc>
        <w:tc>
          <w:tcPr>
            <w:tcW w:w="1276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3/2019</w:t>
            </w:r>
          </w:p>
        </w:tc>
        <w:tc>
          <w:tcPr>
            <w:tcW w:w="1417" w:type="dxa"/>
            <w:shd w:val="clear" w:color="auto" w:fill="E6E6E6"/>
          </w:tcPr>
          <w:p w:rsidR="00764A54" w:rsidRPr="00913029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4/2019</w:t>
            </w:r>
          </w:p>
        </w:tc>
        <w:tc>
          <w:tcPr>
            <w:tcW w:w="992" w:type="dxa"/>
            <w:shd w:val="clear" w:color="auto" w:fill="E6E6E6"/>
          </w:tcPr>
          <w:p w:rsidR="00764A54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5/2019</w:t>
            </w:r>
          </w:p>
        </w:tc>
        <w:tc>
          <w:tcPr>
            <w:tcW w:w="1404" w:type="dxa"/>
            <w:shd w:val="clear" w:color="auto" w:fill="E6E6E6"/>
          </w:tcPr>
          <w:p w:rsidR="00764A54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8/2015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91" w:type="dxa"/>
            <w:vMerge w:val="restart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3767" w:type="dxa"/>
            <w:tcBorders>
              <w:bottom w:val="dotted" w:sz="4" w:space="0" w:color="auto"/>
            </w:tcBorders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Savremena umjetnička produkcija I – izborna oblast pozorište, radio, film i TV:</w:t>
            </w:r>
          </w:p>
        </w:tc>
        <w:tc>
          <w:tcPr>
            <w:tcW w:w="1454" w:type="dxa"/>
            <w:tcBorders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91" w:type="dxa"/>
            <w:vMerge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</w:p>
        </w:tc>
        <w:tc>
          <w:tcPr>
            <w:tcW w:w="3767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Savremena filmska produkcija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I-spec. rad</w:t>
            </w: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91" w:type="dxa"/>
            <w:vMerge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</w:p>
        </w:tc>
        <w:tc>
          <w:tcPr>
            <w:tcW w:w="3767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Savremena televizijska produkcija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I-spec. rad</w:t>
            </w: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91" w:type="dxa"/>
            <w:vMerge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</w:p>
        </w:tc>
        <w:tc>
          <w:tcPr>
            <w:tcW w:w="3767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Savremena radio produkcija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I-spec. rad</w:t>
            </w: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91" w:type="dxa"/>
            <w:vMerge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</w:p>
        </w:tc>
        <w:tc>
          <w:tcPr>
            <w:tcW w:w="3767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Savremena pozorišna produkcija II-spec. rad</w:t>
            </w:r>
          </w:p>
        </w:tc>
        <w:tc>
          <w:tcPr>
            <w:tcW w:w="1454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91" w:type="dxa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3767" w:type="dxa"/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Kreativne industrije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45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276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76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41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99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40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91" w:type="dxa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3767" w:type="dxa"/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 xml:space="preserve">Autorsko pravo i intelektualna svojina 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45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76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76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1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99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40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91" w:type="dxa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3767" w:type="dxa"/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Produkcija digitalnih/interaktivnih medija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45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276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76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1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99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40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91" w:type="dxa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5.</w:t>
            </w:r>
          </w:p>
        </w:tc>
        <w:tc>
          <w:tcPr>
            <w:tcW w:w="3767" w:type="dxa"/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Komunikologija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45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76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76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17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99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40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91" w:type="dxa"/>
            <w:vMerge w:val="restart"/>
            <w:tcBorders>
              <w:bottom w:val="single" w:sz="4" w:space="0" w:color="auto"/>
            </w:tcBorders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6.</w:t>
            </w: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Izborni predmet:</w:t>
            </w:r>
          </w:p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1.Teorija filma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764A54" w:rsidRPr="0036128C" w:rsidRDefault="00764A54" w:rsidP="00DB4985">
            <w:pPr>
              <w:rPr>
                <w:sz w:val="20"/>
                <w:szCs w:val="20"/>
                <w:lang w:val="sr-Latn-ME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2.Estetika audio-vizuelnih medija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</w:tbl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Pr="00490D9A" w:rsidRDefault="00764A54" w:rsidP="00764A54">
      <w:pPr>
        <w:outlineLvl w:val="0"/>
        <w:rPr>
          <w:rFonts w:ascii="Cambria" w:hAnsi="Cambria" w:cs="Arial"/>
          <w:lang w:val="sr-Latn-ME"/>
        </w:rPr>
      </w:pPr>
      <w:r>
        <w:rPr>
          <w:rFonts w:ascii="Cambria" w:hAnsi="Cambria" w:cs="Arial"/>
          <w:lang w:val="sr-Latn-ME"/>
        </w:rPr>
        <w:t>2/2012</w:t>
      </w:r>
      <w:r w:rsidRPr="00490D9A">
        <w:rPr>
          <w:rFonts w:ascii="Cambria" w:hAnsi="Cambria" w:cs="Arial"/>
          <w:lang w:val="sr-Latn-ME"/>
        </w:rPr>
        <w:t xml:space="preserve"> - diplomirao</w:t>
      </w: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Pr="00AF59F4" w:rsidRDefault="00764A54" w:rsidP="00764A54">
      <w:pPr>
        <w:outlineLvl w:val="0"/>
        <w:rPr>
          <w:rFonts w:ascii="Cambria" w:hAnsi="Cambria" w:cs="Arial"/>
          <w:i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Postdiplomske specijalističke studije</w:t>
      </w:r>
      <w:r w:rsidRPr="00AF59F4">
        <w:rPr>
          <w:rFonts w:ascii="Cambria" w:hAnsi="Cambria" w:cs="Arial"/>
          <w:i/>
          <w:lang w:val="sr-Latn-ME"/>
        </w:rPr>
        <w:t xml:space="preserve"> </w:t>
      </w:r>
    </w:p>
    <w:p w:rsidR="00764A54" w:rsidRPr="00AF59F4" w:rsidRDefault="00764A54" w:rsidP="00764A54">
      <w:pPr>
        <w:outlineLvl w:val="0"/>
        <w:rPr>
          <w:rFonts w:ascii="Cambria" w:hAnsi="Cambria" w:cs="Arial"/>
          <w:i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Studijski program REŽIJA, podgrupa Filmska i televizijska režija</w:t>
      </w:r>
    </w:p>
    <w:p w:rsidR="00764A54" w:rsidRPr="00AF59F4" w:rsidRDefault="00764A54" w:rsidP="00764A54">
      <w:pPr>
        <w:outlineLvl w:val="0"/>
        <w:rPr>
          <w:rFonts w:ascii="Cambria" w:hAnsi="Cambria" w:cs="Arial"/>
          <w:b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I semestar</w:t>
      </w:r>
    </w:p>
    <w:tbl>
      <w:tblPr>
        <w:tblW w:w="13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4262"/>
        <w:gridCol w:w="1828"/>
        <w:gridCol w:w="1684"/>
        <w:gridCol w:w="1684"/>
        <w:gridCol w:w="1684"/>
        <w:gridCol w:w="1684"/>
      </w:tblGrid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Red.</w:t>
            </w:r>
          </w:p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broj</w:t>
            </w:r>
          </w:p>
        </w:tc>
        <w:tc>
          <w:tcPr>
            <w:tcW w:w="4262" w:type="dxa"/>
            <w:shd w:val="clear" w:color="auto" w:fill="E6E6E6"/>
          </w:tcPr>
          <w:p w:rsidR="00764A54" w:rsidRPr="00913029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/>
                <w:sz w:val="22"/>
                <w:szCs w:val="22"/>
                <w:lang w:val="sr-Latn-ME"/>
              </w:rPr>
              <w:t xml:space="preserve">Predmet </w:t>
            </w:r>
          </w:p>
        </w:tc>
        <w:tc>
          <w:tcPr>
            <w:tcW w:w="1828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6/2019</w:t>
            </w:r>
          </w:p>
        </w:tc>
        <w:tc>
          <w:tcPr>
            <w:tcW w:w="1684" w:type="dxa"/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7/2019</w:t>
            </w:r>
          </w:p>
        </w:tc>
        <w:tc>
          <w:tcPr>
            <w:tcW w:w="1684" w:type="dxa"/>
            <w:shd w:val="clear" w:color="auto" w:fill="E6E6E6"/>
          </w:tcPr>
          <w:p w:rsidR="00764A54" w:rsidRPr="00913029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8/2019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9/2019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E6E6E6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4/2018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90" w:type="dxa"/>
            <w:vMerge w:val="restart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4262" w:type="dxa"/>
            <w:tcBorders>
              <w:bottom w:val="dotted" w:sz="4" w:space="0" w:color="auto"/>
            </w:tcBorders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Izborna oblast:</w:t>
            </w:r>
          </w:p>
        </w:tc>
        <w:tc>
          <w:tcPr>
            <w:tcW w:w="1828" w:type="dxa"/>
            <w:tcBorders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684" w:type="dxa"/>
            <w:tcBorders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684" w:type="dxa"/>
            <w:tcBorders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684" w:type="dxa"/>
            <w:tcBorders>
              <w:bottom w:val="dotted" w:sz="4" w:space="0" w:color="auto"/>
              <w:right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90" w:type="dxa"/>
            <w:vMerge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</w:p>
        </w:tc>
        <w:tc>
          <w:tcPr>
            <w:tcW w:w="4262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Filmska režija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I-spec. rad</w:t>
            </w:r>
          </w:p>
        </w:tc>
        <w:tc>
          <w:tcPr>
            <w:tcW w:w="1828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90" w:type="dxa"/>
            <w:vMerge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</w:p>
        </w:tc>
        <w:tc>
          <w:tcPr>
            <w:tcW w:w="4262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Dokumentarni filma + estetika savremenog dokumentarnog izraza II-spec. rad</w:t>
            </w:r>
          </w:p>
        </w:tc>
        <w:tc>
          <w:tcPr>
            <w:tcW w:w="1828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6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90" w:type="dxa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4262" w:type="dxa"/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Postprodukcija i nove tehnologije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828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8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4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90" w:type="dxa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4262" w:type="dxa"/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Evropski produkcioni modeli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828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8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4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90" w:type="dxa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4.</w:t>
            </w:r>
          </w:p>
        </w:tc>
        <w:tc>
          <w:tcPr>
            <w:tcW w:w="4262" w:type="dxa"/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Rediteljska poetika: crnogorski/SFRJ film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828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8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4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0" w:type="dxa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5.</w:t>
            </w:r>
          </w:p>
        </w:tc>
        <w:tc>
          <w:tcPr>
            <w:tcW w:w="4262" w:type="dxa"/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Rediteljska poetika: svjetski film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828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8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4" w:type="dxa"/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B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90" w:type="dxa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6.</w:t>
            </w:r>
          </w:p>
        </w:tc>
        <w:tc>
          <w:tcPr>
            <w:tcW w:w="4262" w:type="dxa"/>
            <w:tcBorders>
              <w:bottom w:val="dotted" w:sz="4" w:space="0" w:color="auto"/>
            </w:tcBorders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Menadžment u kulturi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828" w:type="dxa"/>
            <w:tcBorders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84" w:type="dxa"/>
            <w:tcBorders>
              <w:bottom w:val="dotted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4" w:type="dxa"/>
            <w:tcBorders>
              <w:bottom w:val="dotted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4" w:type="dxa"/>
            <w:tcBorders>
              <w:bottom w:val="dotted" w:sz="4" w:space="0" w:color="auto"/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7.</w:t>
            </w: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Teorija filma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8.</w:t>
            </w: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 w:cs="Arial"/>
                <w:sz w:val="22"/>
                <w:szCs w:val="22"/>
                <w:lang w:val="sr-Latn-ME"/>
              </w:rPr>
              <w:t>Komparativna književnost I</w:t>
            </w:r>
            <w:r>
              <w:rPr>
                <w:rFonts w:ascii="Cambria" w:hAnsi="Cambria" w:cs="Arial"/>
                <w:sz w:val="22"/>
                <w:szCs w:val="22"/>
                <w:lang w:val="sr-Latn-ME"/>
              </w:rPr>
              <w:t>I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64A54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/</w:t>
            </w:r>
          </w:p>
        </w:tc>
      </w:tr>
    </w:tbl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Pr="00AF59F4" w:rsidRDefault="00764A54" w:rsidP="00764A54">
      <w:pPr>
        <w:outlineLvl w:val="0"/>
        <w:rPr>
          <w:rFonts w:ascii="Cambria" w:hAnsi="Cambria" w:cs="Arial"/>
          <w:i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Postdiplomske specijalističke studije</w:t>
      </w:r>
      <w:r w:rsidRPr="00AF59F4">
        <w:rPr>
          <w:rFonts w:ascii="Cambria" w:hAnsi="Cambria" w:cs="Arial"/>
          <w:i/>
          <w:lang w:val="sr-Latn-ME"/>
        </w:rPr>
        <w:t xml:space="preserve"> </w:t>
      </w:r>
    </w:p>
    <w:p w:rsidR="00764A54" w:rsidRPr="003B32A7" w:rsidRDefault="00764A54" w:rsidP="00764A54">
      <w:pPr>
        <w:outlineLvl w:val="0"/>
        <w:rPr>
          <w:rFonts w:ascii="Cambria" w:hAnsi="Cambria" w:cs="Arial"/>
          <w:b/>
          <w:lang w:val="sr-Latn-ME"/>
        </w:rPr>
      </w:pPr>
      <w:r w:rsidRPr="00AF59F4">
        <w:rPr>
          <w:rFonts w:ascii="Cambria" w:hAnsi="Cambria" w:cs="Arial"/>
          <w:b/>
          <w:lang w:val="sr-Latn-ME"/>
        </w:rPr>
        <w:t xml:space="preserve">Studijski program </w:t>
      </w:r>
      <w:r>
        <w:rPr>
          <w:rFonts w:ascii="Cambria" w:hAnsi="Cambria" w:cs="Arial"/>
          <w:b/>
          <w:lang w:val="sr-Latn-ME"/>
        </w:rPr>
        <w:t>Dramaturgija</w:t>
      </w:r>
    </w:p>
    <w:p w:rsidR="00764A54" w:rsidRPr="00AF59F4" w:rsidRDefault="00764A54" w:rsidP="00764A54">
      <w:pPr>
        <w:outlineLvl w:val="0"/>
        <w:rPr>
          <w:rFonts w:ascii="Cambria" w:hAnsi="Cambria" w:cs="Arial"/>
          <w:b/>
          <w:lang w:val="sr-Latn-ME"/>
        </w:rPr>
      </w:pPr>
      <w:r w:rsidRPr="00AF59F4">
        <w:rPr>
          <w:rFonts w:ascii="Cambria" w:hAnsi="Cambria" w:cs="Arial"/>
          <w:b/>
          <w:lang w:val="sr-Latn-ME"/>
        </w:rPr>
        <w:t>I semestar</w:t>
      </w:r>
    </w:p>
    <w:tbl>
      <w:tblPr>
        <w:tblW w:w="6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4262"/>
        <w:gridCol w:w="1828"/>
      </w:tblGrid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Red.</w:t>
            </w:r>
          </w:p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broj</w:t>
            </w:r>
          </w:p>
        </w:tc>
        <w:tc>
          <w:tcPr>
            <w:tcW w:w="4262" w:type="dxa"/>
            <w:tcBorders>
              <w:bottom w:val="single" w:sz="4" w:space="0" w:color="auto"/>
            </w:tcBorders>
            <w:shd w:val="clear" w:color="auto" w:fill="E6E6E6"/>
          </w:tcPr>
          <w:p w:rsidR="00764A54" w:rsidRPr="00913029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/>
                <w:sz w:val="22"/>
                <w:szCs w:val="22"/>
                <w:lang w:val="sr-Latn-ME"/>
              </w:rPr>
              <w:t xml:space="preserve">Predmet 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E6E6E6"/>
          </w:tcPr>
          <w:p w:rsidR="00764A54" w:rsidRPr="00913029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10/2014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Filmski i TV scenario – spec. rad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  <w:r>
              <w:rPr>
                <w:rFonts w:ascii="Cambria" w:hAnsi="Cambria" w:cs="Arial"/>
                <w:sz w:val="22"/>
                <w:szCs w:val="22"/>
                <w:lang w:val="sr-Latn-ME"/>
              </w:rPr>
              <w:t>A</w:t>
            </w:r>
          </w:p>
        </w:tc>
      </w:tr>
    </w:tbl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</w:p>
    <w:p w:rsidR="00764A54" w:rsidRPr="00490D9A" w:rsidRDefault="00764A54" w:rsidP="00764A54">
      <w:pPr>
        <w:outlineLvl w:val="0"/>
        <w:rPr>
          <w:rFonts w:ascii="Cambria" w:hAnsi="Cambria" w:cs="Arial"/>
          <w:lang w:val="sr-Latn-ME"/>
        </w:rPr>
      </w:pPr>
      <w:r>
        <w:rPr>
          <w:rFonts w:ascii="Cambria" w:hAnsi="Cambria" w:cs="Arial"/>
          <w:lang w:val="sr-Latn-ME"/>
        </w:rPr>
        <w:t xml:space="preserve">10/2014 </w:t>
      </w:r>
      <w:r w:rsidRPr="00490D9A">
        <w:rPr>
          <w:rFonts w:ascii="Cambria" w:hAnsi="Cambria" w:cs="Arial"/>
          <w:lang w:val="sr-Latn-ME"/>
        </w:rPr>
        <w:t xml:space="preserve"> </w:t>
      </w:r>
      <w:r>
        <w:rPr>
          <w:rFonts w:ascii="Cambria" w:hAnsi="Cambria" w:cs="Arial"/>
          <w:lang w:val="sr-Latn-ME"/>
        </w:rPr>
        <w:t xml:space="preserve">Dramaturgija II – spec. rad B </w:t>
      </w:r>
      <w:r w:rsidRPr="00490D9A">
        <w:rPr>
          <w:rFonts w:ascii="Cambria" w:hAnsi="Cambria" w:cs="Arial"/>
          <w:lang w:val="sr-Latn-ME"/>
        </w:rPr>
        <w:t>– diplomirala</w:t>
      </w:r>
    </w:p>
    <w:p w:rsidR="00764A54" w:rsidRPr="00490D9A" w:rsidRDefault="00764A54" w:rsidP="00764A54">
      <w:pPr>
        <w:outlineLvl w:val="0"/>
        <w:rPr>
          <w:rFonts w:ascii="Cambria" w:hAnsi="Cambria" w:cs="Arial"/>
          <w:lang w:val="sr-Latn-ME"/>
        </w:rPr>
      </w:pPr>
      <w:r>
        <w:rPr>
          <w:rFonts w:ascii="Cambria" w:hAnsi="Cambria" w:cs="Arial"/>
          <w:lang w:val="sr-Latn-ME"/>
        </w:rPr>
        <w:t>3/2015 Dramatrugija II – spec rad C</w:t>
      </w:r>
      <w:r w:rsidRPr="00490D9A">
        <w:rPr>
          <w:rFonts w:ascii="Cambria" w:hAnsi="Cambria" w:cs="Arial"/>
          <w:lang w:val="sr-Latn-ME"/>
        </w:rPr>
        <w:t xml:space="preserve"> – diplomirala</w:t>
      </w:r>
    </w:p>
    <w:p w:rsidR="00764A54" w:rsidRPr="00490D9A" w:rsidRDefault="00764A54" w:rsidP="00764A54">
      <w:pPr>
        <w:outlineLvl w:val="0"/>
        <w:rPr>
          <w:rFonts w:ascii="Cambria" w:hAnsi="Cambria" w:cs="Arial"/>
          <w:lang w:val="sr-Latn-ME"/>
        </w:rPr>
      </w:pPr>
      <w:r>
        <w:rPr>
          <w:rFonts w:ascii="Cambria" w:hAnsi="Cambria" w:cs="Arial"/>
          <w:lang w:val="sr-Latn-ME"/>
        </w:rPr>
        <w:t>7/2016, Dramatrugija II – spec rad C</w:t>
      </w:r>
      <w:r w:rsidRPr="00490D9A">
        <w:rPr>
          <w:rFonts w:ascii="Cambria" w:hAnsi="Cambria" w:cs="Arial"/>
          <w:lang w:val="sr-Latn-ME"/>
        </w:rPr>
        <w:t xml:space="preserve"> – diplomirala</w:t>
      </w:r>
    </w:p>
    <w:p w:rsidR="00764A54" w:rsidRDefault="00764A54" w:rsidP="00764A54">
      <w:pPr>
        <w:outlineLvl w:val="0"/>
        <w:rPr>
          <w:rFonts w:ascii="Cambria" w:hAnsi="Cambria" w:cs="Arial"/>
          <w:b/>
          <w:lang w:val="sr-Latn-ME"/>
        </w:rPr>
      </w:pPr>
      <w:r>
        <w:rPr>
          <w:rFonts w:ascii="Cambria" w:hAnsi="Cambria" w:cs="Arial"/>
          <w:b/>
          <w:lang w:val="sr-Latn-ME"/>
        </w:rPr>
        <w:t xml:space="preserve"> </w:t>
      </w:r>
    </w:p>
    <w:p w:rsidR="00764A54" w:rsidRPr="00573E6C" w:rsidRDefault="00764A54" w:rsidP="00764A54">
      <w:pPr>
        <w:outlineLvl w:val="0"/>
        <w:rPr>
          <w:rFonts w:ascii="Cambria" w:hAnsi="Cambria" w:cs="Arial"/>
          <w:i/>
          <w:lang w:val="sr-Latn-ME"/>
        </w:rPr>
      </w:pPr>
      <w:r w:rsidRPr="00AF59F4">
        <w:rPr>
          <w:rFonts w:ascii="Cambria" w:hAnsi="Cambria" w:cs="Arial"/>
          <w:b/>
          <w:lang w:val="sr-Latn-ME"/>
        </w:rPr>
        <w:t xml:space="preserve">Studijski program </w:t>
      </w:r>
      <w:r>
        <w:rPr>
          <w:rFonts w:ascii="Cambria" w:hAnsi="Cambria" w:cs="Arial"/>
          <w:b/>
          <w:lang w:val="sr-Latn-ME"/>
        </w:rPr>
        <w:t>PRODUKCIJA – STARI PROGRAM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4558"/>
        <w:gridCol w:w="1834"/>
        <w:gridCol w:w="1972"/>
      </w:tblGrid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Red.</w:t>
            </w:r>
          </w:p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broj</w:t>
            </w:r>
          </w:p>
        </w:tc>
        <w:tc>
          <w:tcPr>
            <w:tcW w:w="4558" w:type="dxa"/>
            <w:shd w:val="clear" w:color="auto" w:fill="E6E6E6"/>
          </w:tcPr>
          <w:p w:rsidR="00764A54" w:rsidRPr="00913029" w:rsidRDefault="00764A54" w:rsidP="00DB4985">
            <w:pPr>
              <w:rPr>
                <w:rFonts w:ascii="Cambria" w:hAnsi="Cambria"/>
                <w:sz w:val="22"/>
                <w:szCs w:val="22"/>
                <w:lang w:val="sr-Latn-ME"/>
              </w:rPr>
            </w:pPr>
            <w:r w:rsidRPr="00913029">
              <w:rPr>
                <w:rFonts w:ascii="Cambria" w:hAnsi="Cambria"/>
                <w:sz w:val="22"/>
                <w:szCs w:val="22"/>
                <w:lang w:val="sr-Latn-ME"/>
              </w:rPr>
              <w:t xml:space="preserve">Predmet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12/2001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4A54" w:rsidRDefault="00764A54" w:rsidP="00DB4985">
            <w:pPr>
              <w:jc w:val="center"/>
              <w:rPr>
                <w:rFonts w:ascii="Cambria" w:hAnsi="Cambria"/>
                <w:sz w:val="22"/>
                <w:szCs w:val="22"/>
                <w:lang w:val="sr-Latn-ME"/>
              </w:rPr>
            </w:pPr>
            <w:r>
              <w:rPr>
                <w:rFonts w:ascii="Cambria" w:hAnsi="Cambria"/>
                <w:sz w:val="22"/>
                <w:szCs w:val="22"/>
                <w:lang w:val="sr-Latn-ME"/>
              </w:rPr>
              <w:t>8/2002</w:t>
            </w:r>
          </w:p>
        </w:tc>
      </w:tr>
      <w:tr w:rsidR="00764A54" w:rsidRPr="00FB4A20" w:rsidTr="00DB498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0" w:type="dxa"/>
            <w:shd w:val="clear" w:color="auto" w:fill="E6E6E6"/>
          </w:tcPr>
          <w:p w:rsidR="00764A54" w:rsidRPr="007A0CC2" w:rsidRDefault="00764A54" w:rsidP="00DB4985">
            <w:pPr>
              <w:rPr>
                <w:rFonts w:ascii="Cambria" w:hAnsi="Cambria"/>
                <w:sz w:val="20"/>
                <w:szCs w:val="20"/>
                <w:lang w:val="sr-Latn-ME"/>
              </w:rPr>
            </w:pPr>
            <w:r w:rsidRPr="007A0CC2">
              <w:rPr>
                <w:rFonts w:ascii="Cambria" w:hAnsi="Cambria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4558" w:type="dxa"/>
            <w:shd w:val="clear" w:color="auto" w:fill="auto"/>
          </w:tcPr>
          <w:p w:rsidR="00764A54" w:rsidRPr="004B4E69" w:rsidRDefault="00764A54" w:rsidP="00DB4985">
            <w:pPr>
              <w:rPr>
                <w:rFonts w:ascii="Cambria" w:hAnsi="Cambria" w:cs="Arial"/>
                <w:sz w:val="22"/>
                <w:szCs w:val="22"/>
                <w:lang w:val="sr-Latn-CS"/>
              </w:rPr>
            </w:pPr>
            <w:r>
              <w:rPr>
                <w:rFonts w:ascii="Cambria" w:hAnsi="Cambria" w:cs="Arial"/>
                <w:sz w:val="22"/>
                <w:szCs w:val="22"/>
                <w:lang w:val="sr-Latn-CS"/>
              </w:rPr>
              <w:t>Pozorišna produkcija IV</w:t>
            </w:r>
          </w:p>
        </w:tc>
        <w:tc>
          <w:tcPr>
            <w:tcW w:w="1834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  <w:tc>
          <w:tcPr>
            <w:tcW w:w="1972" w:type="dxa"/>
          </w:tcPr>
          <w:p w:rsidR="00764A54" w:rsidRPr="00913029" w:rsidRDefault="00764A54" w:rsidP="00DB4985">
            <w:pPr>
              <w:jc w:val="center"/>
              <w:rPr>
                <w:rFonts w:ascii="Cambria" w:hAnsi="Cambria" w:cs="Arial"/>
                <w:sz w:val="22"/>
                <w:szCs w:val="22"/>
                <w:lang w:val="sr-Latn-ME"/>
              </w:rPr>
            </w:pPr>
          </w:p>
        </w:tc>
      </w:tr>
    </w:tbl>
    <w:p w:rsidR="00764A54" w:rsidRDefault="00764A54" w:rsidP="00764A54">
      <w:pPr>
        <w:outlineLvl w:val="0"/>
        <w:rPr>
          <w:lang w:val="sr-Latn-ME"/>
        </w:rPr>
      </w:pPr>
      <w:r>
        <w:rPr>
          <w:lang w:val="sr-Latn-ME"/>
        </w:rPr>
        <w:t xml:space="preserve">                                  </w:t>
      </w:r>
    </w:p>
    <w:p w:rsidR="00764A54" w:rsidRPr="008E339C" w:rsidRDefault="00764A54" w:rsidP="00764A54">
      <w:pPr>
        <w:jc w:val="right"/>
        <w:outlineLvl w:val="0"/>
        <w:rPr>
          <w:lang w:val="sr-Latn-ME"/>
        </w:rPr>
      </w:pPr>
      <w:r>
        <w:rPr>
          <w:lang w:val="sr-Latn-ME"/>
        </w:rPr>
        <w:t xml:space="preserve">               </w:t>
      </w:r>
    </w:p>
    <w:p w:rsidR="00F6670A" w:rsidRDefault="00F6670A"/>
    <w:sectPr w:rsidR="00F6670A" w:rsidSect="007A0CC2">
      <w:footerReference w:type="even" r:id="rId5"/>
      <w:footerReference w:type="default" r:id="rId6"/>
      <w:pgSz w:w="15840" w:h="12240" w:orient="landscape"/>
      <w:pgMar w:top="568" w:right="0" w:bottom="4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8D3" w:rsidRDefault="00B219B5" w:rsidP="00C037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18D3" w:rsidRDefault="00B219B5" w:rsidP="00FB25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8D3" w:rsidRDefault="00B219B5" w:rsidP="00241C30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1CD1"/>
    <w:multiLevelType w:val="hybridMultilevel"/>
    <w:tmpl w:val="8954E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F1B91"/>
    <w:multiLevelType w:val="hybridMultilevel"/>
    <w:tmpl w:val="9A786A88"/>
    <w:lvl w:ilvl="0" w:tplc="11B6E6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B161E"/>
    <w:multiLevelType w:val="hybridMultilevel"/>
    <w:tmpl w:val="DD68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26774"/>
    <w:multiLevelType w:val="hybridMultilevel"/>
    <w:tmpl w:val="397CA80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56D4"/>
    <w:multiLevelType w:val="hybridMultilevel"/>
    <w:tmpl w:val="CF989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A60F7"/>
    <w:multiLevelType w:val="hybridMultilevel"/>
    <w:tmpl w:val="51721374"/>
    <w:lvl w:ilvl="0" w:tplc="B752623A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B13B61"/>
    <w:multiLevelType w:val="hybridMultilevel"/>
    <w:tmpl w:val="1F16DA7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B3A69"/>
    <w:multiLevelType w:val="hybridMultilevel"/>
    <w:tmpl w:val="5EBA99F2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E6C92"/>
    <w:multiLevelType w:val="hybridMultilevel"/>
    <w:tmpl w:val="7A6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87ABB"/>
    <w:multiLevelType w:val="hybridMultilevel"/>
    <w:tmpl w:val="6C66F9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5FB0FD4"/>
    <w:multiLevelType w:val="hybridMultilevel"/>
    <w:tmpl w:val="1DD8324A"/>
    <w:lvl w:ilvl="0" w:tplc="940C1C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825A9"/>
    <w:multiLevelType w:val="hybridMultilevel"/>
    <w:tmpl w:val="36886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F6B7D"/>
    <w:multiLevelType w:val="hybridMultilevel"/>
    <w:tmpl w:val="56BA8338"/>
    <w:lvl w:ilvl="0" w:tplc="79088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2102A0"/>
    <w:multiLevelType w:val="hybridMultilevel"/>
    <w:tmpl w:val="B4129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81816"/>
    <w:multiLevelType w:val="hybridMultilevel"/>
    <w:tmpl w:val="352422AE"/>
    <w:lvl w:ilvl="0" w:tplc="DF5C81F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F50DE"/>
    <w:multiLevelType w:val="hybridMultilevel"/>
    <w:tmpl w:val="34E6C4CA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4ADF1F14"/>
    <w:multiLevelType w:val="hybridMultilevel"/>
    <w:tmpl w:val="4AC254A2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F0D11"/>
    <w:multiLevelType w:val="hybridMultilevel"/>
    <w:tmpl w:val="C03C5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C27A8"/>
    <w:multiLevelType w:val="hybridMultilevel"/>
    <w:tmpl w:val="0570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66D42"/>
    <w:multiLevelType w:val="hybridMultilevel"/>
    <w:tmpl w:val="7CEA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85022"/>
    <w:multiLevelType w:val="hybridMultilevel"/>
    <w:tmpl w:val="E8743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0D0017"/>
    <w:multiLevelType w:val="hybridMultilevel"/>
    <w:tmpl w:val="111CC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03EB9"/>
    <w:multiLevelType w:val="hybridMultilevel"/>
    <w:tmpl w:val="96B40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B3056"/>
    <w:multiLevelType w:val="hybridMultilevel"/>
    <w:tmpl w:val="F0E8B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30C11"/>
    <w:multiLevelType w:val="hybridMultilevel"/>
    <w:tmpl w:val="541650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F4BD9"/>
    <w:multiLevelType w:val="hybridMultilevel"/>
    <w:tmpl w:val="D5B6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C0A8D"/>
    <w:multiLevelType w:val="hybridMultilevel"/>
    <w:tmpl w:val="BBB6D31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51E99"/>
    <w:multiLevelType w:val="hybridMultilevel"/>
    <w:tmpl w:val="FA02B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2C50F9"/>
    <w:multiLevelType w:val="multilevel"/>
    <w:tmpl w:val="C03C5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15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17"/>
  </w:num>
  <w:num w:numId="10">
    <w:abstractNumId w:val="21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  <w:num w:numId="15">
    <w:abstractNumId w:val="18"/>
  </w:num>
  <w:num w:numId="16">
    <w:abstractNumId w:val="22"/>
  </w:num>
  <w:num w:numId="17">
    <w:abstractNumId w:val="11"/>
  </w:num>
  <w:num w:numId="18">
    <w:abstractNumId w:val="23"/>
  </w:num>
  <w:num w:numId="19">
    <w:abstractNumId w:val="8"/>
  </w:num>
  <w:num w:numId="20">
    <w:abstractNumId w:val="19"/>
  </w:num>
  <w:num w:numId="21">
    <w:abstractNumId w:val="25"/>
  </w:num>
  <w:num w:numId="22">
    <w:abstractNumId w:val="28"/>
  </w:num>
  <w:num w:numId="23">
    <w:abstractNumId w:val="6"/>
  </w:num>
  <w:num w:numId="24">
    <w:abstractNumId w:val="16"/>
  </w:num>
  <w:num w:numId="25">
    <w:abstractNumId w:val="3"/>
  </w:num>
  <w:num w:numId="26">
    <w:abstractNumId w:val="7"/>
  </w:num>
  <w:num w:numId="27">
    <w:abstractNumId w:val="24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54"/>
    <w:rsid w:val="00764A54"/>
    <w:rsid w:val="00B219B5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0CB0F-53B7-4903-8B90-D5F5550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764A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4A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64A54"/>
  </w:style>
  <w:style w:type="paragraph" w:styleId="DocumentMap">
    <w:name w:val="Document Map"/>
    <w:basedOn w:val="Normal"/>
    <w:link w:val="DocumentMapChar"/>
    <w:semiHidden/>
    <w:rsid w:val="00764A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764A54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Header">
    <w:name w:val="header"/>
    <w:basedOn w:val="Normal"/>
    <w:link w:val="HeaderChar"/>
    <w:rsid w:val="00764A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4A5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764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64A5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2020-07-21T09:44:00Z</dcterms:created>
  <dcterms:modified xsi:type="dcterms:W3CDTF">2020-07-21T10:58:00Z</dcterms:modified>
</cp:coreProperties>
</file>